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8A" w:rsidRPr="00BC16A2" w:rsidRDefault="00304E8D" w:rsidP="00E322A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i/>
          <w:sz w:val="22"/>
          <w:szCs w:val="22"/>
        </w:rPr>
      </w:pPr>
      <w:r w:rsidRPr="00BC16A2">
        <w:rPr>
          <w:rFonts w:eastAsia="Cambria"/>
          <w:color w:val="000000"/>
          <w:sz w:val="22"/>
          <w:szCs w:val="22"/>
        </w:rPr>
        <w:t xml:space="preserve">  </w:t>
      </w:r>
    </w:p>
    <w:p w:rsidR="0023008A" w:rsidRPr="00BC16A2" w:rsidRDefault="0023008A">
      <w:pPr>
        <w:tabs>
          <w:tab w:val="left" w:pos="720"/>
        </w:tabs>
        <w:ind w:left="720"/>
        <w:jc w:val="both"/>
        <w:rPr>
          <w:i/>
          <w:sz w:val="22"/>
          <w:szCs w:val="22"/>
        </w:rPr>
      </w:pPr>
    </w:p>
    <w:p w:rsidR="0023008A" w:rsidRPr="00BC16A2" w:rsidRDefault="00304E8D">
      <w:pPr>
        <w:ind w:firstLine="700"/>
        <w:jc w:val="center"/>
        <w:rPr>
          <w:b/>
          <w:sz w:val="22"/>
          <w:szCs w:val="22"/>
        </w:rPr>
      </w:pPr>
      <w:bookmarkStart w:id="0" w:name="_gjdgxs" w:colFirst="0" w:colLast="0"/>
      <w:bookmarkEnd w:id="0"/>
      <w:r w:rsidRPr="00BC16A2">
        <w:rPr>
          <w:b/>
          <w:sz w:val="22"/>
          <w:szCs w:val="22"/>
        </w:rPr>
        <w:t>МЕТОДИЧЕСКАЯ РАЗРАБОТКА УРОКА</w:t>
      </w:r>
    </w:p>
    <w:p w:rsidR="0023008A" w:rsidRPr="00BC16A2" w:rsidRDefault="0023008A">
      <w:pPr>
        <w:ind w:firstLine="700"/>
        <w:jc w:val="center"/>
        <w:rPr>
          <w:sz w:val="22"/>
          <w:szCs w:val="22"/>
        </w:rPr>
      </w:pPr>
    </w:p>
    <w:p w:rsidR="0023008A" w:rsidRPr="00BC16A2" w:rsidRDefault="00304E8D">
      <w:pPr>
        <w:ind w:firstLine="700"/>
        <w:jc w:val="center"/>
        <w:rPr>
          <w:sz w:val="22"/>
          <w:szCs w:val="22"/>
        </w:rPr>
      </w:pPr>
      <w:r w:rsidRPr="00BC16A2">
        <w:rPr>
          <w:b/>
          <w:sz w:val="22"/>
          <w:szCs w:val="22"/>
        </w:rPr>
        <w:t>__</w:t>
      </w:r>
      <w:r w:rsidR="008D5C2D">
        <w:rPr>
          <w:b/>
          <w:sz w:val="22"/>
          <w:szCs w:val="22"/>
        </w:rPr>
        <w:t>Тип Членистоногие. Класс Насекомые_______</w:t>
      </w:r>
    </w:p>
    <w:p w:rsidR="0023008A" w:rsidRPr="00BC16A2" w:rsidRDefault="00304E8D">
      <w:pPr>
        <w:jc w:val="center"/>
        <w:rPr>
          <w:sz w:val="22"/>
          <w:szCs w:val="22"/>
        </w:rPr>
      </w:pPr>
      <w:r w:rsidRPr="00BC16A2">
        <w:rPr>
          <w:b/>
          <w:sz w:val="22"/>
          <w:szCs w:val="22"/>
        </w:rPr>
        <w:t>(Тема урока)</w:t>
      </w:r>
    </w:p>
    <w:tbl>
      <w:tblPr>
        <w:tblStyle w:val="a6"/>
        <w:tblW w:w="96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0"/>
        <w:gridCol w:w="3504"/>
        <w:gridCol w:w="5529"/>
      </w:tblGrid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1.   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Козекаева Юлия Юрьевна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2.   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МБОУ «СОШ №17»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3.   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учитель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4.   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биология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5.   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7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6.   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Тема и номер урока в теме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Раздел «Многоклеточные животные», урок №11</w:t>
            </w:r>
          </w:p>
          <w:p w:rsidR="0095397C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Тема: «Тип Членистоногие. Класс Насекомые»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7.   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Базовый учебник (УМК)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5397C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Линия УМК В.В. Пасечника (5-9)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540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41B63" w:rsidP="00941B63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  <w:shd w:val="clear" w:color="auto" w:fill="FFFFFF"/>
              </w:rPr>
              <w:t>сформировать представления о многообразии и внешнем строении насекомых.</w:t>
            </w:r>
            <w:r w:rsidR="00304E8D" w:rsidRPr="00BC16A2">
              <w:rPr>
                <w:sz w:val="22"/>
                <w:szCs w:val="22"/>
              </w:rPr>
              <w:br/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540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Задачи урока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41B63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  <w:shd w:val="clear" w:color="auto" w:fill="FFFFFF"/>
              </w:rPr>
              <w:t>Расширить и углубить знания о типе Членистоногие путем изучения строения насекомых и выявить признаки, подтверждающие принадлежность класса насекомых к типу Членистоногих. Установить роль насекомых в природных сообществах и значение для человека</w:t>
            </w:r>
            <w:r w:rsidR="00304E8D" w:rsidRPr="00BC16A2">
              <w:rPr>
                <w:sz w:val="22"/>
                <w:szCs w:val="22"/>
              </w:rPr>
              <w:br/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540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Планируемые результаты:</w:t>
            </w:r>
          </w:p>
          <w:p w:rsidR="0023008A" w:rsidRPr="00BC16A2" w:rsidRDefault="00304E8D">
            <w:pPr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-личностные</w:t>
            </w:r>
          </w:p>
          <w:p w:rsidR="0023008A" w:rsidRPr="00BC16A2" w:rsidRDefault="00304E8D">
            <w:pPr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-предметные</w:t>
            </w:r>
          </w:p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-</w:t>
            </w:r>
            <w:proofErr w:type="spellStart"/>
            <w:r w:rsidRPr="00BC16A2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1B63" w:rsidRPr="00BC16A2" w:rsidRDefault="00941B63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Личностные:</w:t>
            </w:r>
          </w:p>
          <w:p w:rsidR="00941B63" w:rsidRPr="00BC16A2" w:rsidRDefault="0058245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C16A2">
              <w:rPr>
                <w:sz w:val="22"/>
                <w:szCs w:val="22"/>
              </w:rPr>
              <w:t>сформированность</w:t>
            </w:r>
            <w:proofErr w:type="spellEnd"/>
            <w:r w:rsidRPr="00BC16A2">
              <w:rPr>
                <w:sz w:val="22"/>
                <w:szCs w:val="22"/>
              </w:rPr>
              <w:t xml:space="preserve"> познавательных интересов и мотивов, направл</w:t>
            </w:r>
            <w:r w:rsidR="00941B63" w:rsidRPr="00BC16A2">
              <w:rPr>
                <w:sz w:val="22"/>
                <w:szCs w:val="22"/>
              </w:rPr>
              <w:t>енных на изучение класса насекомых</w:t>
            </w:r>
            <w:r w:rsidRPr="00BC16A2">
              <w:rPr>
                <w:sz w:val="22"/>
                <w:szCs w:val="22"/>
              </w:rPr>
              <w:t xml:space="preserve">; интеллектуальных умений (доказывать, строить рассуждения, анализировать, сравнивать, делать выводы и др.); эстетического отношения к живым объектам; </w:t>
            </w:r>
          </w:p>
          <w:p w:rsidR="00941B63" w:rsidRPr="00BC16A2" w:rsidRDefault="0058245F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• 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941B63" w:rsidRPr="00BC16A2" w:rsidRDefault="0058245F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 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  <w:r w:rsidR="00304E8D" w:rsidRPr="00BC16A2">
              <w:rPr>
                <w:sz w:val="22"/>
                <w:szCs w:val="22"/>
              </w:rPr>
              <w:br/>
            </w:r>
            <w:r w:rsidR="00941B63" w:rsidRPr="00BC16A2">
              <w:rPr>
                <w:sz w:val="22"/>
                <w:szCs w:val="22"/>
              </w:rPr>
              <w:t>Предметные:</w:t>
            </w:r>
          </w:p>
          <w:p w:rsidR="0023008A" w:rsidRPr="00BC16A2" w:rsidRDefault="00941B63" w:rsidP="00941B63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-выделение существенных признаков и особенностей внешнего строения насекомых;</w:t>
            </w:r>
          </w:p>
          <w:p w:rsidR="00941B63" w:rsidRPr="00BC16A2" w:rsidRDefault="00941B63" w:rsidP="00941B6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C16A2">
              <w:rPr>
                <w:sz w:val="22"/>
                <w:szCs w:val="22"/>
              </w:rPr>
              <w:t>Метапредметные</w:t>
            </w:r>
            <w:proofErr w:type="spellEnd"/>
            <w:r w:rsidRPr="00BC16A2">
              <w:rPr>
                <w:sz w:val="22"/>
                <w:szCs w:val="22"/>
              </w:rPr>
              <w:t>:</w:t>
            </w:r>
          </w:p>
          <w:p w:rsidR="00941B63" w:rsidRPr="00BC16A2" w:rsidRDefault="00941B63" w:rsidP="00941B63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- умение работать с разными источниками биологической информации: находить биологическую информацию в различных источниках (тексте учебника, </w:t>
            </w:r>
            <w:r w:rsidRPr="00BC16A2">
              <w:rPr>
                <w:sz w:val="22"/>
                <w:szCs w:val="22"/>
              </w:rPr>
              <w:lastRenderedPageBreak/>
              <w:t xml:space="preserve">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      </w:r>
          </w:p>
          <w:p w:rsidR="00941B63" w:rsidRPr="00BC16A2" w:rsidRDefault="00941B63" w:rsidP="00941B63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941B63" w:rsidRPr="00BC16A2" w:rsidRDefault="00941B63" w:rsidP="00941B63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 •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540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Тип урока</w:t>
            </w:r>
            <w:proofErr w:type="gramStart"/>
            <w:r w:rsidRPr="00BC16A2">
              <w:rPr>
                <w:sz w:val="22"/>
                <w:szCs w:val="22"/>
              </w:rPr>
              <w:br/>
            </w:r>
            <w:r w:rsidRPr="00BC16A2">
              <w:rPr>
                <w:i/>
                <w:sz w:val="22"/>
                <w:szCs w:val="22"/>
              </w:rPr>
              <w:t>Н</w:t>
            </w:r>
            <w:proofErr w:type="gramEnd"/>
            <w:r w:rsidRPr="00BC16A2">
              <w:rPr>
                <w:i/>
                <w:sz w:val="22"/>
                <w:szCs w:val="22"/>
              </w:rPr>
              <w:t xml:space="preserve">апример: </w:t>
            </w:r>
          </w:p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- урок ознакомления с новым материалом;</w:t>
            </w:r>
          </w:p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-урок закрепления изученного;</w:t>
            </w:r>
          </w:p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 xml:space="preserve"> -урок применения знаний и умений;</w:t>
            </w:r>
          </w:p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-урок обобщения и систематизации знаний;</w:t>
            </w:r>
          </w:p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 xml:space="preserve"> -урок проверки и коррекции знаний и умений;</w:t>
            </w:r>
          </w:p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-комбинированный урок.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br/>
            </w:r>
            <w:r w:rsidR="003F0F91" w:rsidRPr="00BC16A2">
              <w:rPr>
                <w:sz w:val="22"/>
                <w:szCs w:val="22"/>
              </w:rPr>
              <w:t>Урок я ознакомления с новым материалом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540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Используемые педагогические технологии</w:t>
            </w:r>
          </w:p>
          <w:p w:rsidR="0023008A" w:rsidRPr="00BC16A2" w:rsidRDefault="00304E8D">
            <w:pPr>
              <w:rPr>
                <w:b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Например, уроки с использованием технологий смешанного обучения (“перевёрнутый урок”; “смена рабочих зон”; “автономная группа”, “индивидуальная траектория”), парковые уроки; уроки с использованием технологии мобильное обучения (“1 ученик:1 компьютер”, “BYOD”)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F0F91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Урок с использованием смешанного обучения</w:t>
            </w:r>
          </w:p>
          <w:p w:rsidR="003F0F91" w:rsidRPr="00BC16A2" w:rsidRDefault="003F0F91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«перевернутый урок»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540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Формы организации учебной деятельности учащихся</w:t>
            </w:r>
          </w:p>
          <w:p w:rsidR="0023008A" w:rsidRPr="00BC16A2" w:rsidRDefault="00304E8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Например, фронтальная, индивидуальная, парная, групповая и др.</w:t>
            </w:r>
          </w:p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br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br/>
            </w:r>
            <w:r w:rsidR="003F0F91" w:rsidRPr="00BC16A2">
              <w:rPr>
                <w:sz w:val="22"/>
                <w:szCs w:val="22"/>
              </w:rPr>
              <w:t>фронтальная, индивидуальная, групповая</w:t>
            </w:r>
          </w:p>
        </w:tc>
      </w:tr>
      <w:tr w:rsidR="0023008A" w:rsidRPr="00BC16A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540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Необходимое техническое оборудование</w:t>
            </w:r>
          </w:p>
          <w:p w:rsidR="00304E8D" w:rsidRPr="00BC16A2" w:rsidRDefault="00304E8D">
            <w:pPr>
              <w:spacing w:line="276" w:lineRule="auto"/>
              <w:rPr>
                <w:i/>
                <w:sz w:val="22"/>
                <w:szCs w:val="22"/>
              </w:rPr>
            </w:pPr>
            <w:proofErr w:type="gramStart"/>
            <w:r w:rsidRPr="00BC16A2">
              <w:rPr>
                <w:i/>
                <w:sz w:val="22"/>
                <w:szCs w:val="22"/>
              </w:rPr>
              <w:t>Например, мультимедийная система, мобильный класс, мобильные устройства (смартфоны, планшеты), интерактивная доска (панель) и др.</w:t>
            </w:r>
            <w:proofErr w:type="gram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F0F91">
            <w:pPr>
              <w:spacing w:line="276" w:lineRule="auto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компьютер, мультимедийный проектор, экран</w:t>
            </w:r>
            <w:r w:rsidR="00304E8D" w:rsidRPr="00BC16A2">
              <w:rPr>
                <w:sz w:val="22"/>
                <w:szCs w:val="22"/>
              </w:rPr>
              <w:br/>
            </w:r>
          </w:p>
        </w:tc>
      </w:tr>
    </w:tbl>
    <w:p w:rsidR="0023008A" w:rsidRPr="00BC16A2" w:rsidRDefault="00304E8D">
      <w:pPr>
        <w:ind w:left="540"/>
        <w:jc w:val="both"/>
        <w:rPr>
          <w:sz w:val="22"/>
          <w:szCs w:val="22"/>
        </w:rPr>
      </w:pPr>
      <w:r w:rsidRPr="00BC16A2">
        <w:rPr>
          <w:sz w:val="22"/>
          <w:szCs w:val="22"/>
        </w:rPr>
        <w:t> </w:t>
      </w:r>
    </w:p>
    <w:p w:rsidR="0023008A" w:rsidRPr="00BC16A2" w:rsidRDefault="00304E8D">
      <w:pPr>
        <w:rPr>
          <w:sz w:val="22"/>
          <w:szCs w:val="22"/>
        </w:rPr>
      </w:pPr>
      <w:r w:rsidRPr="00BC16A2">
        <w:rPr>
          <w:sz w:val="22"/>
          <w:szCs w:val="22"/>
        </w:rPr>
        <w:lastRenderedPageBreak/>
        <w:t xml:space="preserve"> </w:t>
      </w:r>
      <w:r w:rsidRPr="00BC16A2">
        <w:rPr>
          <w:sz w:val="22"/>
          <w:szCs w:val="22"/>
        </w:rPr>
        <w:br w:type="page"/>
      </w:r>
    </w:p>
    <w:p w:rsidR="00E322A5" w:rsidRPr="00BC16A2" w:rsidRDefault="00E322A5">
      <w:pPr>
        <w:ind w:left="540"/>
        <w:jc w:val="both"/>
        <w:rPr>
          <w:b/>
          <w:i/>
          <w:sz w:val="22"/>
          <w:szCs w:val="22"/>
        </w:rPr>
        <w:sectPr w:rsidR="00E322A5" w:rsidRPr="00BC16A2">
          <w:pgSz w:w="11906" w:h="16838"/>
          <w:pgMar w:top="1134" w:right="850" w:bottom="540" w:left="1701" w:header="708" w:footer="708" w:gutter="0"/>
          <w:pgNumType w:start="1"/>
          <w:cols w:space="720"/>
        </w:sectPr>
      </w:pPr>
    </w:p>
    <w:p w:rsidR="0023008A" w:rsidRPr="00BC16A2" w:rsidRDefault="0023008A" w:rsidP="008D5C2D">
      <w:pPr>
        <w:jc w:val="both"/>
        <w:rPr>
          <w:sz w:val="22"/>
          <w:szCs w:val="22"/>
        </w:rPr>
      </w:pPr>
    </w:p>
    <w:p w:rsidR="0023008A" w:rsidRPr="00BC16A2" w:rsidRDefault="00304E8D">
      <w:pPr>
        <w:jc w:val="center"/>
        <w:rPr>
          <w:sz w:val="22"/>
          <w:szCs w:val="22"/>
        </w:rPr>
      </w:pPr>
      <w:r w:rsidRPr="00BC16A2">
        <w:rPr>
          <w:b/>
          <w:sz w:val="22"/>
          <w:szCs w:val="22"/>
        </w:rPr>
        <w:t>ТЕХНОЛОГИЧЕСКАЯ КАРТА УРОКА</w:t>
      </w:r>
    </w:p>
    <w:tbl>
      <w:tblPr>
        <w:tblStyle w:val="a7"/>
        <w:tblpPr w:leftFromText="180" w:rightFromText="180" w:vertAnchor="text" w:tblpY="1"/>
        <w:tblOverlap w:val="never"/>
        <w:tblW w:w="154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"/>
        <w:gridCol w:w="1185"/>
        <w:gridCol w:w="2904"/>
        <w:gridCol w:w="6662"/>
        <w:gridCol w:w="3005"/>
        <w:gridCol w:w="1276"/>
      </w:tblGrid>
      <w:tr w:rsidR="0023008A" w:rsidRPr="00BC16A2" w:rsidTr="00446B4D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Этап изучения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Используемые ресурсы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ind w:left="100"/>
              <w:jc w:val="center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Деятельность учителя</w:t>
            </w:r>
          </w:p>
          <w:p w:rsidR="0023008A" w:rsidRPr="00BC16A2" w:rsidRDefault="00304E8D" w:rsidP="00446B4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 xml:space="preserve">(с указанием действий с оборудованием, программным обеспечением, </w:t>
            </w:r>
            <w:proofErr w:type="gramStart"/>
            <w:r w:rsidRPr="00BC16A2">
              <w:rPr>
                <w:i/>
                <w:sz w:val="22"/>
                <w:szCs w:val="22"/>
              </w:rPr>
              <w:t>интернет-сервисами</w:t>
            </w:r>
            <w:proofErr w:type="gramEnd"/>
            <w:r w:rsidRPr="00BC16A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ind w:left="100"/>
              <w:jc w:val="center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Деятельность ученика</w:t>
            </w:r>
          </w:p>
          <w:p w:rsidR="0023008A" w:rsidRPr="00BC16A2" w:rsidRDefault="00304E8D" w:rsidP="00446B4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 xml:space="preserve">(с указанием действий с оборудованием, программным обеспечением, </w:t>
            </w:r>
            <w:proofErr w:type="gramStart"/>
            <w:r w:rsidRPr="00BC16A2">
              <w:rPr>
                <w:i/>
                <w:sz w:val="22"/>
                <w:szCs w:val="22"/>
              </w:rPr>
              <w:t>интернет-сервисами</w:t>
            </w:r>
            <w:proofErr w:type="gramEnd"/>
            <w:r w:rsidRPr="00BC16A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C16A2">
              <w:rPr>
                <w:b/>
                <w:sz w:val="22"/>
                <w:szCs w:val="22"/>
              </w:rPr>
              <w:t>Длитель</w:t>
            </w:r>
            <w:r w:rsidR="00E322A5" w:rsidRPr="00BC16A2">
              <w:rPr>
                <w:b/>
                <w:sz w:val="22"/>
                <w:szCs w:val="22"/>
              </w:rPr>
              <w:t>-</w:t>
            </w:r>
            <w:r w:rsidRPr="00BC16A2">
              <w:rPr>
                <w:b/>
                <w:sz w:val="22"/>
                <w:szCs w:val="22"/>
              </w:rPr>
              <w:t>ность</w:t>
            </w:r>
            <w:proofErr w:type="spellEnd"/>
            <w:proofErr w:type="gramEnd"/>
            <w:r w:rsidRPr="00BC16A2">
              <w:rPr>
                <w:b/>
                <w:sz w:val="22"/>
                <w:szCs w:val="22"/>
              </w:rPr>
              <w:t xml:space="preserve"> этапа</w:t>
            </w:r>
          </w:p>
        </w:tc>
      </w:tr>
      <w:tr w:rsidR="0023008A" w:rsidRPr="00BC16A2" w:rsidTr="00446B4D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7</w:t>
            </w:r>
          </w:p>
        </w:tc>
      </w:tr>
      <w:tr w:rsidR="0023008A" w:rsidRPr="00BC16A2" w:rsidTr="00446B4D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F0F91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Предварительный этап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45BE" w:rsidRPr="00BC16A2" w:rsidRDefault="00F345BE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  <w:u w:val="single"/>
              </w:rPr>
              <w:t xml:space="preserve">Технические средства: </w:t>
            </w:r>
            <w:r w:rsidRPr="00BC16A2">
              <w:rPr>
                <w:sz w:val="22"/>
                <w:szCs w:val="22"/>
              </w:rPr>
              <w:t>компьютер, мультимедийный проектор, экран.</w:t>
            </w:r>
          </w:p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EA6" w:rsidRPr="00BC16A2" w:rsidRDefault="00572EA6" w:rsidP="00446B4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>Вводное слово учителя. Мотивация на работу</w:t>
            </w:r>
            <w:proofErr w:type="gramStart"/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10420" w:rsidRPr="00BC16A2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="00710420" w:rsidRPr="00BC16A2">
              <w:rPr>
                <w:color w:val="333333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710420" w:rsidRPr="00BC16A2">
              <w:rPr>
                <w:color w:val="333333"/>
                <w:sz w:val="22"/>
                <w:szCs w:val="22"/>
                <w:shd w:val="clear" w:color="auto" w:fill="FFFFFF"/>
              </w:rPr>
              <w:t>существляется заранее)</w:t>
            </w:r>
          </w:p>
          <w:p w:rsidR="00572EA6" w:rsidRPr="00BC16A2" w:rsidRDefault="00572EA6" w:rsidP="00446B4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72EA6" w:rsidRPr="00BC16A2" w:rsidRDefault="00572EA6" w:rsidP="00446B4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color w:val="333333"/>
                <w:sz w:val="22"/>
                <w:szCs w:val="22"/>
              </w:rPr>
            </w:pPr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 xml:space="preserve">Насекомые — одни из самых незаметных, но в то же время самых многочисленных обитателей Земли. У некоторых людей они вызывают инстинктивный ужас, но есть и те, кто охотно держит их дома, а то и посвящает их исследованию свою жизнь. Мир насекомых удивителен и многогранен, и они отнюдь не ограничиваются </w:t>
            </w:r>
            <w:proofErr w:type="gramStart"/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>привычным нам</w:t>
            </w:r>
            <w:proofErr w:type="gramEnd"/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 xml:space="preserve"> комарами и бабочками.</w:t>
            </w:r>
            <w:r w:rsidRPr="00BC16A2">
              <w:rPr>
                <w:color w:val="333333"/>
                <w:sz w:val="22"/>
                <w:szCs w:val="22"/>
              </w:rPr>
              <w:t xml:space="preserve"> </w:t>
            </w:r>
          </w:p>
          <w:p w:rsidR="0023008A" w:rsidRPr="00BC16A2" w:rsidRDefault="0023008A" w:rsidP="00446B4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72EA6" w:rsidRPr="00BC16A2" w:rsidRDefault="00572EA6" w:rsidP="00446B4D">
            <w:pPr>
              <w:rPr>
                <w:color w:val="333333"/>
                <w:sz w:val="22"/>
                <w:szCs w:val="22"/>
              </w:rPr>
            </w:pPr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>Лишь малая часть фактов о них:</w:t>
            </w:r>
            <w:r w:rsidRPr="00BC16A2">
              <w:rPr>
                <w:color w:val="333333"/>
                <w:sz w:val="22"/>
                <w:szCs w:val="22"/>
              </w:rPr>
              <w:t xml:space="preserve"> </w:t>
            </w:r>
          </w:p>
          <w:p w:rsidR="00572EA6" w:rsidRPr="00BC16A2" w:rsidRDefault="00572EA6" w:rsidP="00446B4D">
            <w:pPr>
              <w:rPr>
                <w:color w:val="333333"/>
                <w:sz w:val="22"/>
                <w:szCs w:val="22"/>
              </w:rPr>
            </w:pPr>
            <w:r w:rsidRPr="00BC16A2">
              <w:rPr>
                <w:color w:val="333333"/>
                <w:sz w:val="22"/>
                <w:szCs w:val="22"/>
              </w:rPr>
              <w:t>- Каждый год учёные открывают более семи тысяч новых видов насекомых.</w:t>
            </w:r>
          </w:p>
          <w:p w:rsidR="00572EA6" w:rsidRPr="00BC16A2" w:rsidRDefault="00572EA6" w:rsidP="00446B4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C16A2">
              <w:rPr>
                <w:color w:val="333333"/>
                <w:sz w:val="22"/>
                <w:szCs w:val="22"/>
              </w:rPr>
              <w:t xml:space="preserve">- </w:t>
            </w:r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>Комары действительно способны выпить из человека всю кровь. Другое дело, что комаров должно быть очень много, столько, сколько обычно не бывает сразу в одном месте.</w:t>
            </w:r>
          </w:p>
          <w:p w:rsidR="00572EA6" w:rsidRPr="00BC16A2" w:rsidRDefault="00572EA6" w:rsidP="00446B4D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color w:val="333333"/>
                <w:sz w:val="22"/>
                <w:szCs w:val="22"/>
              </w:rPr>
            </w:pPr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Pr="00BC16A2">
              <w:rPr>
                <w:color w:val="333333"/>
                <w:sz w:val="22"/>
                <w:szCs w:val="22"/>
              </w:rPr>
              <w:t>Учёные до сих пор не могут понять, как летают жуки, так как по всем законам физики и аэродинамики летать они не должны.</w:t>
            </w:r>
          </w:p>
          <w:p w:rsidR="00572EA6" w:rsidRPr="00BC16A2" w:rsidRDefault="00572EA6" w:rsidP="00446B4D">
            <w:pPr>
              <w:shd w:val="clear" w:color="auto" w:fill="FFFFFF"/>
              <w:textAlignment w:val="baseline"/>
              <w:rPr>
                <w:color w:val="333333"/>
                <w:sz w:val="22"/>
                <w:szCs w:val="22"/>
              </w:rPr>
            </w:pPr>
          </w:p>
          <w:p w:rsidR="00572EA6" w:rsidRPr="00BC16A2" w:rsidRDefault="00572EA6" w:rsidP="00446B4D">
            <w:pPr>
              <w:rPr>
                <w:sz w:val="22"/>
                <w:szCs w:val="22"/>
              </w:rPr>
            </w:pPr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>http://xn--80aexocohdp.xn--p1ai/25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F345BE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Проявление интереса к  этому классу животных и причинам, объясняющим многочисленность насекомых;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</w:tr>
      <w:tr w:rsidR="0023008A" w:rsidRPr="00BC16A2" w:rsidTr="00446B4D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Дома</w:t>
            </w:r>
            <w:r w:rsidR="003F0F91" w:rsidRPr="00BC16A2">
              <w:rPr>
                <w:sz w:val="22"/>
                <w:szCs w:val="22"/>
              </w:rPr>
              <w:t xml:space="preserve"> (заочно)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45BE" w:rsidRPr="00BC16A2" w:rsidRDefault="00F345BE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https://interneturok.ru/subject/biology/class/7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</w:p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F345BE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Осуществляют самостоятельный просмотр видео-урока по теме «Насекомые»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</w:tr>
      <w:tr w:rsidR="0023008A" w:rsidRPr="00BC16A2" w:rsidTr="00446B4D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23008A" w:rsidP="00446B4D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В классе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075D" w:rsidRPr="00BC16A2" w:rsidRDefault="00FD075D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  <w:u w:val="single"/>
              </w:rPr>
              <w:t>Натуральные пособия</w:t>
            </w:r>
            <w:r w:rsidRPr="00BC16A2">
              <w:rPr>
                <w:sz w:val="22"/>
                <w:szCs w:val="22"/>
              </w:rPr>
              <w:t xml:space="preserve">: препараты майского жука и  коллекции других  насекомых. </w:t>
            </w:r>
            <w:r w:rsidRPr="00BC16A2">
              <w:rPr>
                <w:i/>
                <w:sz w:val="22"/>
                <w:szCs w:val="22"/>
                <w:u w:val="single"/>
              </w:rPr>
              <w:t>Изобразительные пособия</w:t>
            </w:r>
            <w:r w:rsidRPr="00BC16A2">
              <w:rPr>
                <w:sz w:val="22"/>
                <w:szCs w:val="22"/>
              </w:rPr>
              <w:t xml:space="preserve">: таблицы «Внешнее строение майского жука», «Речной рак», «Паук-крестовик», таблицы с изображением других насекомых. </w:t>
            </w:r>
          </w:p>
          <w:p w:rsidR="00FD075D" w:rsidRPr="00BC16A2" w:rsidRDefault="00FD075D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  <w:u w:val="single"/>
              </w:rPr>
              <w:t xml:space="preserve">Технические средства: </w:t>
            </w:r>
            <w:r w:rsidRPr="00BC16A2">
              <w:rPr>
                <w:sz w:val="22"/>
                <w:szCs w:val="22"/>
              </w:rPr>
              <w:t>компьютер, мультимедийный проектор, экран</w:t>
            </w:r>
            <w:proofErr w:type="gramStart"/>
            <w:r w:rsidRPr="00BC16A2">
              <w:rPr>
                <w:sz w:val="22"/>
                <w:szCs w:val="22"/>
              </w:rPr>
              <w:t>.</w:t>
            </w:r>
            <w:r w:rsidR="00BC16A2" w:rsidRPr="00BC16A2">
              <w:rPr>
                <w:sz w:val="22"/>
                <w:szCs w:val="22"/>
              </w:rPr>
              <w:t xml:space="preserve">, </w:t>
            </w:r>
            <w:proofErr w:type="gramEnd"/>
            <w:r w:rsidR="00BC16A2" w:rsidRPr="00BC16A2">
              <w:rPr>
                <w:sz w:val="22"/>
                <w:szCs w:val="22"/>
              </w:rPr>
              <w:t>презентация «Насекомые»</w:t>
            </w:r>
          </w:p>
          <w:p w:rsidR="00FD075D" w:rsidRPr="00BC16A2" w:rsidRDefault="00FD075D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  <w:u w:val="single"/>
              </w:rPr>
              <w:t xml:space="preserve">Вспомогательное оборудование: </w:t>
            </w:r>
            <w:r w:rsidRPr="00BC16A2">
              <w:rPr>
                <w:sz w:val="22"/>
                <w:szCs w:val="22"/>
              </w:rPr>
              <w:t>лупы, цифровой микроскоп, карточки с заданиями.</w:t>
            </w: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tabs>
                <w:tab w:val="left" w:pos="1080"/>
              </w:tabs>
              <w:rPr>
                <w:sz w:val="22"/>
                <w:szCs w:val="22"/>
              </w:rPr>
            </w:pPr>
            <w:proofErr w:type="spellStart"/>
            <w:r w:rsidRPr="00BC16A2">
              <w:rPr>
                <w:sz w:val="22"/>
                <w:szCs w:val="22"/>
              </w:rPr>
              <w:t>Коллекци</w:t>
            </w:r>
            <w:proofErr w:type="spellEnd"/>
            <w:r w:rsidRPr="00BC16A2">
              <w:rPr>
                <w:sz w:val="22"/>
                <w:szCs w:val="22"/>
              </w:rPr>
              <w:t xml:space="preserve"> насекомых</w:t>
            </w:r>
          </w:p>
          <w:p w:rsidR="0058245F" w:rsidRPr="00BC16A2" w:rsidRDefault="0058245F" w:rsidP="00446B4D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23008A" w:rsidRPr="00BC16A2" w:rsidRDefault="0023008A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Карточки – задания</w:t>
            </w: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Таблица «Характеристика класса насекомых»</w:t>
            </w: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Карточки - задания</w:t>
            </w: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Методика «</w:t>
            </w:r>
            <w:proofErr w:type="spellStart"/>
            <w:r w:rsidRPr="00BC16A2">
              <w:rPr>
                <w:sz w:val="22"/>
                <w:szCs w:val="22"/>
              </w:rPr>
              <w:t>цветопись</w:t>
            </w:r>
            <w:proofErr w:type="spellEnd"/>
            <w:r w:rsidRPr="00BC16A2">
              <w:rPr>
                <w:sz w:val="22"/>
                <w:szCs w:val="22"/>
              </w:rPr>
              <w:t xml:space="preserve"> </w:t>
            </w:r>
            <w:proofErr w:type="spellStart"/>
            <w:r w:rsidRPr="00BC16A2">
              <w:rPr>
                <w:sz w:val="22"/>
                <w:szCs w:val="22"/>
              </w:rPr>
              <w:t>Лутошкина</w:t>
            </w:r>
            <w:proofErr w:type="spellEnd"/>
            <w:r w:rsidRPr="00BC16A2">
              <w:rPr>
                <w:sz w:val="22"/>
                <w:szCs w:val="22"/>
              </w:rPr>
              <w:t>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075D" w:rsidRPr="00BC16A2" w:rsidRDefault="00F345BE" w:rsidP="00446B4D">
            <w:pPr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 w:rsidRPr="00BC16A2">
              <w:rPr>
                <w:b/>
                <w:sz w:val="22"/>
                <w:szCs w:val="22"/>
              </w:rPr>
              <w:t xml:space="preserve"> этап. Осмысление </w:t>
            </w:r>
          </w:p>
          <w:p w:rsidR="00FD075D" w:rsidRPr="00BC16A2" w:rsidRDefault="00FD075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Формирование конкретного образовательного результата </w:t>
            </w:r>
          </w:p>
          <w:p w:rsidR="00FD075D" w:rsidRPr="00BC16A2" w:rsidRDefault="00FD075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 -мотивировать учащихся к изучению темы;</w:t>
            </w:r>
          </w:p>
          <w:p w:rsidR="00F345BE" w:rsidRPr="00BC16A2" w:rsidRDefault="00FD075D" w:rsidP="00446B4D">
            <w:pPr>
              <w:jc w:val="both"/>
              <w:rPr>
                <w:i/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- стимулировать эмоционально-ценностное отношение к представителям класса Насекомые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Концептуальное задание</w:t>
            </w:r>
          </w:p>
          <w:p w:rsidR="00F345BE" w:rsidRPr="00BC16A2" w:rsidRDefault="00F345BE" w:rsidP="00446B4D">
            <w:pPr>
              <w:pStyle w:val="rtejustify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BC16A2">
              <w:rPr>
                <w:i/>
                <w:color w:val="000000"/>
                <w:sz w:val="22"/>
                <w:szCs w:val="22"/>
              </w:rPr>
              <w:t xml:space="preserve">Самостоятельная формулировка учащимися темы урока. </w:t>
            </w:r>
          </w:p>
          <w:p w:rsidR="00F345BE" w:rsidRPr="00BC16A2" w:rsidRDefault="00F345BE" w:rsidP="00446B4D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345BE" w:rsidRPr="00BC16A2" w:rsidRDefault="00F345BE" w:rsidP="00446B4D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Для каждого любителя природы насекомые - это праздник души.</w:t>
            </w:r>
          </w:p>
          <w:p w:rsidR="00F345BE" w:rsidRPr="00BC16A2" w:rsidRDefault="00F345BE" w:rsidP="00446B4D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Малыш, начинающий делать первые шаги, и седой «юный натуралист» с одинаковым душевным трепетом относятся к этим замечательным произведениям природы, интуитивно желая быть чище, добрее, совершеннее.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  <w:u w:val="single"/>
              </w:rPr>
            </w:pPr>
            <w:r w:rsidRPr="00BC16A2">
              <w:rPr>
                <w:color w:val="000000"/>
                <w:sz w:val="22"/>
                <w:szCs w:val="22"/>
              </w:rPr>
              <w:t xml:space="preserve">Вот и мы с вами сегодня на уроке </w:t>
            </w:r>
            <w:r w:rsidR="004A29CD" w:rsidRPr="00BC16A2">
              <w:rPr>
                <w:color w:val="000000"/>
                <w:sz w:val="22"/>
                <w:szCs w:val="22"/>
              </w:rPr>
              <w:t>постараемся разгадать тайны этих удивительных созданий</w:t>
            </w:r>
            <w:r w:rsidRPr="00BC16A2">
              <w:rPr>
                <w:color w:val="000000"/>
                <w:sz w:val="22"/>
                <w:szCs w:val="22"/>
              </w:rPr>
              <w:t>, населяющими практически в</w:t>
            </w:r>
            <w:r w:rsidR="004A29CD" w:rsidRPr="00BC16A2">
              <w:rPr>
                <w:color w:val="000000"/>
                <w:sz w:val="22"/>
                <w:szCs w:val="22"/>
              </w:rPr>
              <w:t>се уголки нашей планеты, класса Насекомые, на основании материала, который вы проработали дома.</w:t>
            </w:r>
            <w:r w:rsidRPr="00BC16A2">
              <w:rPr>
                <w:color w:val="000000"/>
                <w:sz w:val="22"/>
                <w:szCs w:val="22"/>
              </w:rPr>
              <w:t xml:space="preserve">    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Заполните таблицу и вспомните то, что вы уже знаете о членистоногих.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  <w:u w:val="single"/>
              </w:rPr>
            </w:pPr>
            <w:r w:rsidRPr="00BC16A2">
              <w:rPr>
                <w:sz w:val="22"/>
                <w:szCs w:val="22"/>
                <w:u w:val="single"/>
              </w:rPr>
              <w:t xml:space="preserve">Приём «Концептуальная таблица»  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6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1602"/>
              <w:gridCol w:w="1701"/>
              <w:gridCol w:w="1276"/>
            </w:tblGrid>
            <w:tr w:rsidR="00FD5234" w:rsidRPr="00536F7C" w:rsidTr="007A5A24">
              <w:trPr>
                <w:cantSplit/>
                <w:trHeight w:val="333"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536F7C">
                    <w:rPr>
                      <w:b/>
                    </w:rPr>
                    <w:t>Линии сравнения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536F7C">
                    <w:rPr>
                      <w:b/>
                    </w:rPr>
                    <w:t>Ракообразные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536F7C">
                    <w:rPr>
                      <w:b/>
                    </w:rPr>
                    <w:t>Паукообразные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536F7C">
                    <w:rPr>
                      <w:b/>
                    </w:rPr>
                    <w:t>Насекомые</w:t>
                  </w:r>
                </w:p>
              </w:tc>
            </w:tr>
            <w:tr w:rsidR="00FD5234" w:rsidRPr="00536F7C" w:rsidTr="007A5A24">
              <w:trPr>
                <w:cantSplit/>
                <w:trHeight w:val="333"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6F7C">
                    <w:t>Покров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FD5234" w:rsidRPr="00536F7C" w:rsidTr="007A5A24">
              <w:trPr>
                <w:cantSplit/>
                <w:trHeight w:val="333"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6F7C">
                    <w:t>Количество отделов тела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FD5234" w:rsidRPr="00536F7C" w:rsidTr="007A5A24">
              <w:trPr>
                <w:cantSplit/>
                <w:trHeight w:val="333"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6F7C">
                    <w:t>Количество пар ног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FD5234" w:rsidRPr="00536F7C" w:rsidTr="007A5A24">
              <w:trPr>
                <w:cantSplit/>
                <w:trHeight w:val="333"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6F7C">
                    <w:t>Число пар крыльев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FD5234" w:rsidRPr="00536F7C" w:rsidTr="007A5A24">
              <w:trPr>
                <w:cantSplit/>
                <w:trHeight w:val="348"/>
              </w:trPr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6F7C">
                    <w:t>Число пар усов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234" w:rsidRPr="00536F7C" w:rsidRDefault="00FD5234" w:rsidP="00FD523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 w:rsidRPr="00BC16A2">
              <w:rPr>
                <w:sz w:val="22"/>
                <w:szCs w:val="22"/>
              </w:rPr>
              <w:t xml:space="preserve">- Назовите особенности строения </w:t>
            </w:r>
            <w:proofErr w:type="gramStart"/>
            <w:r w:rsidRPr="00BC16A2">
              <w:rPr>
                <w:sz w:val="22"/>
                <w:szCs w:val="22"/>
              </w:rPr>
              <w:t>ракообразных</w:t>
            </w:r>
            <w:proofErr w:type="gramEnd"/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- Назовите особенности строения </w:t>
            </w:r>
            <w:proofErr w:type="gramStart"/>
            <w:r w:rsidRPr="00BC16A2">
              <w:rPr>
                <w:sz w:val="22"/>
                <w:szCs w:val="22"/>
              </w:rPr>
              <w:t>паукообразных</w:t>
            </w:r>
            <w:proofErr w:type="gramEnd"/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- Откуда появилось такое название – НАСЕКОМЫЕ?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- Назовите особенности строения насекомых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- Кто же такие – Насекомые? Сделайте вывод.         </w:t>
            </w:r>
          </w:p>
          <w:p w:rsidR="00F345BE" w:rsidRPr="00BC16A2" w:rsidRDefault="00F345BE" w:rsidP="00446B4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lastRenderedPageBreak/>
              <w:t>- Сделайте вывод, почему насекомых относят к типу Членистоногих?</w:t>
            </w:r>
          </w:p>
          <w:p w:rsidR="00F345BE" w:rsidRPr="00BC16A2" w:rsidRDefault="00F345BE" w:rsidP="00446B4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- А что вы узнали об образе жизни насекомых?</w:t>
            </w:r>
          </w:p>
          <w:p w:rsidR="004A29CD" w:rsidRPr="00BC16A2" w:rsidRDefault="00F345BE" w:rsidP="00446B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 </w:t>
            </w:r>
          </w:p>
          <w:p w:rsidR="004A29CD" w:rsidRPr="00BC16A2" w:rsidRDefault="004A29CD" w:rsidP="00446B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4A29CD" w:rsidRPr="00BC16A2" w:rsidRDefault="004A29CD" w:rsidP="00446B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4A29CD" w:rsidRPr="00BC16A2" w:rsidRDefault="00FD075D" w:rsidP="00446B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  <w:lang w:val="en-US"/>
              </w:rPr>
              <w:t>II</w:t>
            </w:r>
            <w:r w:rsidRPr="00BC16A2">
              <w:rPr>
                <w:b/>
                <w:sz w:val="22"/>
                <w:szCs w:val="22"/>
              </w:rPr>
              <w:t xml:space="preserve"> этап. Особенности жизнедеятельности и внешнего строения</w:t>
            </w:r>
          </w:p>
          <w:p w:rsidR="004A29CD" w:rsidRPr="00BC16A2" w:rsidRDefault="004A29CD" w:rsidP="00446B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Преподаватель раздаёт учащимся текст о внешнем строении насекомых, в котором пропущены термины</w:t>
            </w:r>
            <w:proofErr w:type="gramStart"/>
            <w:r w:rsidRPr="00BC16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C16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16A2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BC16A2">
              <w:rPr>
                <w:color w:val="000000"/>
                <w:sz w:val="22"/>
                <w:szCs w:val="22"/>
              </w:rPr>
              <w:t xml:space="preserve">еобходимо заполнить пропуски </w:t>
            </w:r>
            <w:r w:rsidRPr="00BC16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Заполненный текст: </w:t>
            </w:r>
            <w:r w:rsidRPr="00BC16A2">
              <w:rPr>
                <w:color w:val="000000"/>
                <w:sz w:val="22"/>
                <w:szCs w:val="22"/>
              </w:rPr>
              <w:t>Тело взрослых насекомых покрыто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хитиновым </w:t>
            </w:r>
            <w:r w:rsidRPr="00BC16A2">
              <w:rPr>
                <w:color w:val="000000"/>
                <w:sz w:val="22"/>
                <w:szCs w:val="22"/>
              </w:rPr>
              <w:t>покровом и разделено на части: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голова</w:t>
            </w:r>
            <w:r w:rsidRPr="00BC16A2">
              <w:rPr>
                <w:color w:val="000000"/>
                <w:sz w:val="22"/>
                <w:szCs w:val="22"/>
              </w:rPr>
              <w:t>,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грудь</w:t>
            </w:r>
            <w:r w:rsidRPr="00BC16A2">
              <w:rPr>
                <w:color w:val="000000"/>
                <w:sz w:val="22"/>
                <w:szCs w:val="22"/>
              </w:rPr>
              <w:t> и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брюшко</w:t>
            </w:r>
            <w:r w:rsidRPr="00BC16A2">
              <w:rPr>
                <w:color w:val="000000"/>
                <w:sz w:val="22"/>
                <w:szCs w:val="22"/>
              </w:rPr>
              <w:t>. По бокам головы расположены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два </w:t>
            </w:r>
            <w:r w:rsidRPr="00BC16A2">
              <w:rPr>
                <w:color w:val="000000"/>
                <w:sz w:val="22"/>
                <w:szCs w:val="22"/>
              </w:rPr>
              <w:t>больших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сложных</w:t>
            </w:r>
            <w:r w:rsidRPr="00BC16A2">
              <w:rPr>
                <w:color w:val="000000"/>
                <w:sz w:val="22"/>
                <w:szCs w:val="22"/>
              </w:rPr>
              <w:t> глаза. Между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большими</w:t>
            </w:r>
            <w:r w:rsidRPr="00BC16A2">
              <w:rPr>
                <w:color w:val="000000"/>
                <w:sz w:val="22"/>
                <w:szCs w:val="22"/>
              </w:rPr>
              <w:t> глазами могут находиться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несколько</w:t>
            </w:r>
            <w:r w:rsidRPr="00BC16A2">
              <w:rPr>
                <w:color w:val="000000"/>
                <w:sz w:val="22"/>
                <w:szCs w:val="22"/>
              </w:rPr>
              <w:t> мелких глазков. Голова несёт </w:t>
            </w:r>
            <w:proofErr w:type="spellStart"/>
            <w:r w:rsidRPr="00BC16A2">
              <w:rPr>
                <w:i/>
                <w:iCs/>
                <w:color w:val="000000"/>
                <w:sz w:val="22"/>
                <w:szCs w:val="22"/>
              </w:rPr>
              <w:t>четыре</w:t>
            </w:r>
            <w:r w:rsidRPr="00BC16A2">
              <w:rPr>
                <w:color w:val="000000"/>
                <w:sz w:val="22"/>
                <w:szCs w:val="22"/>
              </w:rPr>
              <w:t>пары</w:t>
            </w:r>
            <w:proofErr w:type="spellEnd"/>
            <w:r w:rsidRPr="00BC16A2">
              <w:rPr>
                <w:color w:val="000000"/>
                <w:sz w:val="22"/>
                <w:szCs w:val="22"/>
              </w:rPr>
              <w:t xml:space="preserve"> придатков, образующих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ротовой</w:t>
            </w:r>
            <w:r w:rsidRPr="00BC16A2">
              <w:rPr>
                <w:color w:val="000000"/>
                <w:sz w:val="22"/>
                <w:szCs w:val="22"/>
              </w:rPr>
              <w:t> аппарат. От верхней стороны головы отходит пара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антенн (или усиков)</w:t>
            </w:r>
            <w:r w:rsidRPr="00BC16A2">
              <w:rPr>
                <w:color w:val="000000"/>
                <w:sz w:val="22"/>
                <w:szCs w:val="22"/>
              </w:rPr>
              <w:t>.</w:t>
            </w:r>
          </w:p>
          <w:p w:rsidR="004A29CD" w:rsidRPr="00BC16A2" w:rsidRDefault="004A29CD" w:rsidP="00446B4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Грудь насекомых всегда состоит из трёх сегментов: </w:t>
            </w:r>
            <w:proofErr w:type="spellStart"/>
            <w:r w:rsidRPr="00BC16A2">
              <w:rPr>
                <w:i/>
                <w:iCs/>
                <w:color w:val="000000"/>
                <w:sz w:val="22"/>
                <w:szCs w:val="22"/>
              </w:rPr>
              <w:t>передне</w:t>
            </w:r>
            <w:proofErr w:type="spellEnd"/>
            <w:r w:rsidRPr="00BC16A2">
              <w:rPr>
                <w:i/>
                <w:iCs/>
                <w:color w:val="000000"/>
                <w:sz w:val="22"/>
                <w:szCs w:val="22"/>
              </w:rPr>
              <w:t>-, средн</w:t>
            </w:r>
            <w:proofErr w:type="gramStart"/>
            <w:r w:rsidRPr="00BC16A2">
              <w:rPr>
                <w:i/>
                <w:iCs/>
                <w:color w:val="000000"/>
                <w:sz w:val="22"/>
                <w:szCs w:val="22"/>
              </w:rPr>
              <w:t>е-</w:t>
            </w:r>
            <w:proofErr w:type="gramEnd"/>
            <w:r w:rsidRPr="00BC16A2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16A2">
              <w:rPr>
                <w:i/>
                <w:iCs/>
                <w:color w:val="000000"/>
                <w:sz w:val="22"/>
                <w:szCs w:val="22"/>
              </w:rPr>
              <w:t>заднегрудь</w:t>
            </w:r>
            <w:proofErr w:type="spellEnd"/>
            <w:r w:rsidRPr="00BC16A2">
              <w:rPr>
                <w:color w:val="000000"/>
                <w:sz w:val="22"/>
                <w:szCs w:val="22"/>
              </w:rPr>
              <w:t>. Сегменты груди несут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три</w:t>
            </w:r>
            <w:r w:rsidRPr="00BC16A2">
              <w:rPr>
                <w:color w:val="000000"/>
                <w:sz w:val="22"/>
                <w:szCs w:val="22"/>
              </w:rPr>
              <w:t> пары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ходильных</w:t>
            </w:r>
            <w:r w:rsidRPr="00BC16A2">
              <w:rPr>
                <w:color w:val="000000"/>
                <w:sz w:val="22"/>
                <w:szCs w:val="22"/>
              </w:rPr>
              <w:t> конечностей. Крылья,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одна</w:t>
            </w:r>
            <w:r w:rsidRPr="00BC16A2">
              <w:rPr>
                <w:color w:val="000000"/>
                <w:sz w:val="22"/>
                <w:szCs w:val="22"/>
              </w:rPr>
              <w:t> или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две </w:t>
            </w:r>
            <w:r w:rsidRPr="00BC16A2">
              <w:rPr>
                <w:color w:val="000000"/>
                <w:sz w:val="22"/>
                <w:szCs w:val="22"/>
              </w:rPr>
              <w:t>пары расположены на втором (</w:t>
            </w:r>
            <w:proofErr w:type="spellStart"/>
            <w:r w:rsidRPr="00BC16A2">
              <w:rPr>
                <w:i/>
                <w:iCs/>
                <w:color w:val="000000"/>
                <w:sz w:val="22"/>
                <w:szCs w:val="22"/>
              </w:rPr>
              <w:t>среднегрудь</w:t>
            </w:r>
            <w:proofErr w:type="spellEnd"/>
            <w:r w:rsidRPr="00BC16A2">
              <w:rPr>
                <w:color w:val="000000"/>
                <w:sz w:val="22"/>
                <w:szCs w:val="22"/>
              </w:rPr>
              <w:t>) и третьем (</w:t>
            </w:r>
            <w:proofErr w:type="spellStart"/>
            <w:r w:rsidRPr="00BC16A2">
              <w:rPr>
                <w:i/>
                <w:iCs/>
                <w:color w:val="000000"/>
                <w:sz w:val="22"/>
                <w:szCs w:val="22"/>
              </w:rPr>
              <w:t>заднегрудь</w:t>
            </w:r>
            <w:proofErr w:type="spellEnd"/>
            <w:r w:rsidRPr="00BC16A2">
              <w:rPr>
                <w:color w:val="000000"/>
                <w:sz w:val="22"/>
                <w:szCs w:val="22"/>
              </w:rPr>
              <w:t>) грудных сегментах. Крыло имеет вид тонкой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пластинки</w:t>
            </w:r>
            <w:r w:rsidRPr="00BC16A2">
              <w:rPr>
                <w:color w:val="000000"/>
                <w:sz w:val="22"/>
                <w:szCs w:val="22"/>
              </w:rPr>
              <w:t>. Для жуков характерно преобразование передних крыльев в толстые и твёрдые </w:t>
            </w:r>
            <w:r w:rsidRPr="00BC16A2">
              <w:rPr>
                <w:i/>
                <w:iCs/>
                <w:color w:val="000000"/>
                <w:sz w:val="22"/>
                <w:szCs w:val="22"/>
              </w:rPr>
              <w:t>надкрылья</w:t>
            </w:r>
            <w:r w:rsidRPr="00BC16A2">
              <w:rPr>
                <w:color w:val="000000"/>
                <w:sz w:val="22"/>
                <w:szCs w:val="22"/>
              </w:rPr>
              <w:t>.</w:t>
            </w:r>
          </w:p>
          <w:p w:rsidR="00F345BE" w:rsidRPr="00BC16A2" w:rsidRDefault="00F345BE" w:rsidP="00446B4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Все насекомые питаются разной пищей.</w:t>
            </w:r>
          </w:p>
          <w:p w:rsidR="00F345BE" w:rsidRPr="00BC16A2" w:rsidRDefault="00F345BE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А теперь давайте посмотрим ВИДЕО «Ротовой аппарат насекомых» </w:t>
            </w:r>
            <w:r w:rsidRPr="00BC16A2">
              <w:rPr>
                <w:sz w:val="22"/>
                <w:szCs w:val="22"/>
              </w:rPr>
              <w:lastRenderedPageBreak/>
              <w:t>https://www.sbio.info/zbiology/video/</w:t>
            </w: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</w:p>
          <w:p w:rsidR="00F345BE" w:rsidRPr="00BC16A2" w:rsidRDefault="00F345BE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  и определим, что же в строении насекомых зависит от разнообразия пищи</w:t>
            </w:r>
          </w:p>
          <w:p w:rsidR="00F345BE" w:rsidRPr="00BC16A2" w:rsidRDefault="00F345BE" w:rsidP="00446B4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</w:p>
          <w:p w:rsidR="00F345BE" w:rsidRPr="00BC16A2" w:rsidRDefault="00F345BE" w:rsidP="00446B4D">
            <w:pPr>
              <w:rPr>
                <w:sz w:val="22"/>
                <w:szCs w:val="22"/>
                <w:u w:val="single"/>
              </w:rPr>
            </w:pPr>
            <w:r w:rsidRPr="00BC16A2">
              <w:rPr>
                <w:sz w:val="22"/>
                <w:szCs w:val="22"/>
                <w:u w:val="single"/>
              </w:rPr>
              <w:t xml:space="preserve">Постановка проблемного вопроса </w:t>
            </w:r>
          </w:p>
          <w:p w:rsidR="00F345BE" w:rsidRPr="00BC16A2" w:rsidRDefault="00F345BE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Почему насекомые самый многочисленный класс, широко освоивший биосферу? (на каждого человека приходится 250 млн. насекомых, обитающих на земле, в воде и воздухе!)</w:t>
            </w:r>
          </w:p>
          <w:p w:rsidR="00F345BE" w:rsidRPr="00BC16A2" w:rsidRDefault="00F345BE" w:rsidP="00446B4D">
            <w:pPr>
              <w:pStyle w:val="a9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Лабораторная работа «Внешнее строение насекомого на примере Майского хруща».</w:t>
            </w:r>
            <w:r w:rsidR="00FD075D" w:rsidRPr="00BC16A2">
              <w:rPr>
                <w:sz w:val="22"/>
                <w:szCs w:val="22"/>
              </w:rPr>
              <w:t xml:space="preserve"> «Строение ротового аппарата насекомых»</w:t>
            </w:r>
          </w:p>
          <w:p w:rsidR="00F345BE" w:rsidRPr="00BC16A2" w:rsidRDefault="00F345BE" w:rsidP="00446B4D">
            <w:pPr>
              <w:pStyle w:val="a9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Черты сходства и различия насекомых с другими классами (кольчатыми червями, паукообразными и ракообразными).</w:t>
            </w:r>
          </w:p>
          <w:p w:rsidR="0023008A" w:rsidRPr="00BC16A2" w:rsidRDefault="00F345BE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Вывод о прогрессивных изменениях, возникших в ходе эволюции и позволившим насекомым широко расселиться.</w:t>
            </w:r>
          </w:p>
          <w:p w:rsidR="00091A05" w:rsidRPr="00BC16A2" w:rsidRDefault="00091A05" w:rsidP="00446B4D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F0F91" w:rsidRPr="00BC16A2" w:rsidRDefault="00091A05" w:rsidP="00446B4D">
            <w:pPr>
              <w:rPr>
                <w:sz w:val="22"/>
                <w:szCs w:val="22"/>
              </w:rPr>
            </w:pPr>
            <w:proofErr w:type="spellStart"/>
            <w:r w:rsidRPr="00BC16A2">
              <w:rPr>
                <w:b/>
                <w:bCs/>
                <w:color w:val="000000"/>
                <w:sz w:val="22"/>
                <w:szCs w:val="22"/>
                <w:u w:val="single"/>
              </w:rPr>
              <w:t>Физминутка</w:t>
            </w:r>
            <w:proofErr w:type="spellEnd"/>
            <w:r w:rsidRPr="00BC16A2">
              <w:rPr>
                <w:bCs/>
                <w:color w:val="000000"/>
                <w:sz w:val="22"/>
                <w:szCs w:val="22"/>
              </w:rPr>
              <w:t>. Организуется динамичная пауза для смены деятельности</w:t>
            </w:r>
            <w:r w:rsidRPr="00BC16A2">
              <w:rPr>
                <w:b/>
                <w:sz w:val="22"/>
                <w:szCs w:val="22"/>
              </w:rPr>
              <w:t xml:space="preserve"> </w:t>
            </w:r>
            <w:r w:rsidRPr="00BC16A2">
              <w:rPr>
                <w:i/>
                <w:sz w:val="22"/>
                <w:szCs w:val="22"/>
              </w:rPr>
              <w:t>(1 мин.)</w:t>
            </w:r>
          </w:p>
          <w:p w:rsidR="00091A05" w:rsidRPr="00BC16A2" w:rsidRDefault="00091A05" w:rsidP="00446B4D">
            <w:pPr>
              <w:ind w:firstLine="360"/>
              <w:rPr>
                <w:i/>
                <w:color w:val="000000"/>
                <w:sz w:val="22"/>
                <w:szCs w:val="22"/>
              </w:rPr>
            </w:pPr>
          </w:p>
          <w:p w:rsidR="003F0F91" w:rsidRPr="00BC16A2" w:rsidRDefault="003F0F91" w:rsidP="00446B4D">
            <w:pPr>
              <w:ind w:firstLine="360"/>
              <w:rPr>
                <w:color w:val="000000"/>
                <w:sz w:val="22"/>
                <w:szCs w:val="22"/>
              </w:rPr>
            </w:pPr>
            <w:r w:rsidRPr="00BC16A2">
              <w:rPr>
                <w:i/>
                <w:color w:val="000000"/>
                <w:sz w:val="22"/>
                <w:szCs w:val="22"/>
              </w:rPr>
              <w:t>Учитель:</w:t>
            </w:r>
            <w:r w:rsidRPr="00BC16A2">
              <w:rPr>
                <w:color w:val="000000"/>
                <w:sz w:val="22"/>
                <w:szCs w:val="22"/>
              </w:rPr>
              <w:t xml:space="preserve"> Наука –  изучающая насекомых называется энтомология. Немало ученых посвятили свою жизнь, изучению этих животных. Это К. Линней, Фабр Жан Анри, Аристотель и др.</w:t>
            </w:r>
          </w:p>
          <w:p w:rsidR="003F0F91" w:rsidRPr="00BC16A2" w:rsidRDefault="003F0F91" w:rsidP="00446B4D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3F0F91" w:rsidRPr="00BC16A2" w:rsidRDefault="003F0F91" w:rsidP="00446B4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Ученик:</w:t>
            </w:r>
            <w:r w:rsidRPr="00BC16A2">
              <w:rPr>
                <w:sz w:val="22"/>
                <w:szCs w:val="22"/>
              </w:rPr>
              <w:t xml:space="preserve"> На этом свете знают не многие</w:t>
            </w:r>
            <w:r w:rsidRPr="00BC16A2">
              <w:rPr>
                <w:sz w:val="22"/>
                <w:szCs w:val="22"/>
              </w:rPr>
              <w:br/>
              <w:t>Значение слова “энтомология”.</w:t>
            </w:r>
            <w:r w:rsidRPr="00BC16A2">
              <w:rPr>
                <w:sz w:val="22"/>
                <w:szCs w:val="22"/>
              </w:rPr>
              <w:br/>
              <w:t>А эта наука в масштабах огромных</w:t>
            </w:r>
            <w:proofErr w:type="gramStart"/>
            <w:r w:rsidRPr="00BC16A2">
              <w:rPr>
                <w:sz w:val="22"/>
                <w:szCs w:val="22"/>
              </w:rPr>
              <w:br/>
              <w:t>И</w:t>
            </w:r>
            <w:proofErr w:type="gramEnd"/>
            <w:r w:rsidRPr="00BC16A2">
              <w:rPr>
                <w:sz w:val="22"/>
                <w:szCs w:val="22"/>
              </w:rPr>
              <w:t>сследует всюду жизнь насекомых!</w:t>
            </w:r>
          </w:p>
          <w:p w:rsidR="003F0F91" w:rsidRPr="00BC16A2" w:rsidRDefault="003F0F91" w:rsidP="00446B4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И кто-то со смехом вам скажет, быть может:</w:t>
            </w:r>
            <w:r w:rsidRPr="00BC16A2">
              <w:rPr>
                <w:sz w:val="22"/>
                <w:szCs w:val="22"/>
              </w:rPr>
              <w:br/>
              <w:t>“Наука вам эта ни в чем не поможет!”</w:t>
            </w:r>
            <w:r w:rsidRPr="00BC16A2">
              <w:rPr>
                <w:sz w:val="22"/>
                <w:szCs w:val="22"/>
              </w:rPr>
              <w:br/>
              <w:t>Так пусть же узнает этот невежда:</w:t>
            </w:r>
            <w:r w:rsidRPr="00BC16A2">
              <w:rPr>
                <w:sz w:val="22"/>
                <w:szCs w:val="22"/>
              </w:rPr>
              <w:br/>
              <w:t>Без насекомых не будет, как прежде,</w:t>
            </w:r>
          </w:p>
          <w:p w:rsidR="003F0F91" w:rsidRPr="00BC16A2" w:rsidRDefault="003F0F91" w:rsidP="00446B4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Зеленых лугов и полей без конц</w:t>
            </w:r>
            <w:proofErr w:type="gramStart"/>
            <w:r w:rsidRPr="00BC16A2">
              <w:rPr>
                <w:sz w:val="22"/>
                <w:szCs w:val="22"/>
              </w:rPr>
              <w:t>а-</w:t>
            </w:r>
            <w:proofErr w:type="gramEnd"/>
            <w:r w:rsidRPr="00BC16A2">
              <w:rPr>
                <w:sz w:val="22"/>
                <w:szCs w:val="22"/>
              </w:rPr>
              <w:br/>
              <w:t>Земля наша словно лишится лица!</w:t>
            </w:r>
            <w:r w:rsidRPr="00BC16A2">
              <w:rPr>
                <w:sz w:val="22"/>
                <w:szCs w:val="22"/>
              </w:rPr>
              <w:br/>
              <w:t>Лишь голод и смерть – вот то, чего люди</w:t>
            </w:r>
            <w:proofErr w:type="gramStart"/>
            <w:r w:rsidRPr="00BC16A2">
              <w:rPr>
                <w:sz w:val="22"/>
                <w:szCs w:val="22"/>
              </w:rPr>
              <w:br/>
              <w:t>Д</w:t>
            </w:r>
            <w:proofErr w:type="gramEnd"/>
            <w:r w:rsidRPr="00BC16A2">
              <w:rPr>
                <w:sz w:val="22"/>
                <w:szCs w:val="22"/>
              </w:rPr>
              <w:t>обьются, когда насекомых не будет!</w:t>
            </w:r>
          </w:p>
          <w:p w:rsidR="003F0F91" w:rsidRPr="00BC16A2" w:rsidRDefault="003F0F91" w:rsidP="00446B4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  <w:u w:val="single"/>
              </w:rPr>
            </w:pPr>
            <w:r w:rsidRPr="00BC16A2">
              <w:rPr>
                <w:sz w:val="22"/>
                <w:szCs w:val="22"/>
                <w:u w:val="single"/>
              </w:rPr>
              <w:t>Постановка проблемного вопроса</w:t>
            </w:r>
          </w:p>
          <w:p w:rsidR="003F0F91" w:rsidRPr="00BC16A2" w:rsidRDefault="003F0F91" w:rsidP="00446B4D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color w:val="000000"/>
                <w:sz w:val="22"/>
                <w:szCs w:val="22"/>
              </w:rPr>
            </w:pPr>
            <w:r w:rsidRPr="00BC16A2">
              <w:rPr>
                <w:b/>
                <w:color w:val="000000"/>
                <w:sz w:val="22"/>
                <w:szCs w:val="22"/>
              </w:rPr>
              <w:t>Вопрос.</w:t>
            </w:r>
            <w:r w:rsidRPr="00BC16A2">
              <w:rPr>
                <w:color w:val="000000"/>
                <w:sz w:val="22"/>
                <w:szCs w:val="22"/>
              </w:rPr>
              <w:t xml:space="preserve"> За что они получили такое название?</w:t>
            </w:r>
          </w:p>
          <w:p w:rsidR="003F0F91" w:rsidRPr="00BC16A2" w:rsidRDefault="003F0F91" w:rsidP="00446B4D">
            <w:pPr>
              <w:ind w:firstLine="360"/>
              <w:rPr>
                <w:sz w:val="22"/>
                <w:szCs w:val="22"/>
              </w:rPr>
            </w:pPr>
          </w:p>
          <w:p w:rsidR="00091A05" w:rsidRPr="00BC16A2" w:rsidRDefault="00091A05" w:rsidP="00446B4D">
            <w:pPr>
              <w:rPr>
                <w:b/>
                <w:i/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b/>
                <w:i/>
                <w:sz w:val="22"/>
                <w:szCs w:val="22"/>
              </w:rPr>
            </w:pPr>
            <w:r w:rsidRPr="00BC16A2">
              <w:rPr>
                <w:b/>
                <w:i/>
                <w:sz w:val="22"/>
                <w:szCs w:val="22"/>
              </w:rPr>
              <w:t xml:space="preserve">Задание </w:t>
            </w:r>
            <w:r w:rsidR="00541D96" w:rsidRPr="00BC16A2">
              <w:rPr>
                <w:b/>
                <w:i/>
                <w:sz w:val="22"/>
                <w:szCs w:val="22"/>
              </w:rPr>
              <w:t>1</w:t>
            </w: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i/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Используя </w:t>
            </w:r>
            <w:proofErr w:type="gramStart"/>
            <w:r w:rsidRPr="00BC16A2">
              <w:rPr>
                <w:sz w:val="22"/>
                <w:szCs w:val="22"/>
              </w:rPr>
              <w:t>коллекции</w:t>
            </w:r>
            <w:proofErr w:type="gramEnd"/>
            <w:r w:rsidRPr="00BC16A2">
              <w:rPr>
                <w:sz w:val="22"/>
                <w:szCs w:val="22"/>
              </w:rPr>
              <w:t xml:space="preserve"> выполните лабораторную работу </w:t>
            </w:r>
            <w:r w:rsidRPr="00BC16A2">
              <w:rPr>
                <w:b/>
                <w:i/>
                <w:sz w:val="22"/>
                <w:szCs w:val="22"/>
              </w:rPr>
              <w:t xml:space="preserve">«Изучение представителей отрядов насекомых»                 </w:t>
            </w: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 </w:t>
            </w: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3F0F91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  <w:lang w:val="en-US"/>
              </w:rPr>
              <w:t>III</w:t>
            </w:r>
            <w:r w:rsidRPr="00BC16A2">
              <w:rPr>
                <w:b/>
                <w:sz w:val="22"/>
                <w:szCs w:val="22"/>
              </w:rPr>
              <w:t xml:space="preserve"> этап. Первичное закрепление знаний</w:t>
            </w:r>
          </w:p>
          <w:p w:rsidR="00541D96" w:rsidRPr="00BC16A2" w:rsidRDefault="00541D96" w:rsidP="00446B4D">
            <w:pPr>
              <w:rPr>
                <w:b/>
                <w:i/>
                <w:sz w:val="22"/>
                <w:szCs w:val="22"/>
              </w:rPr>
            </w:pPr>
            <w:r w:rsidRPr="00BC16A2">
              <w:rPr>
                <w:b/>
                <w:i/>
                <w:sz w:val="22"/>
                <w:szCs w:val="22"/>
              </w:rPr>
              <w:t>Задание 2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b/>
                <w:i/>
                <w:sz w:val="22"/>
                <w:szCs w:val="22"/>
              </w:rPr>
              <w:t xml:space="preserve">Диагностическое задание </w:t>
            </w:r>
            <w:r w:rsidRPr="00BC16A2">
              <w:rPr>
                <w:i/>
                <w:sz w:val="22"/>
                <w:szCs w:val="22"/>
              </w:rPr>
              <w:t>(вариант 1, вариант 2)</w:t>
            </w:r>
            <w:r w:rsidRPr="00BC16A2">
              <w:rPr>
                <w:sz w:val="22"/>
                <w:szCs w:val="22"/>
              </w:rPr>
              <w:t xml:space="preserve"> </w:t>
            </w:r>
          </w:p>
          <w:p w:rsidR="00541D96" w:rsidRPr="00BC16A2" w:rsidRDefault="00541D96" w:rsidP="00446B4D">
            <w:pPr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rPr>
                <w:b/>
                <w:i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i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i/>
                <w:sz w:val="22"/>
                <w:szCs w:val="22"/>
              </w:rPr>
            </w:pPr>
            <w:r w:rsidRPr="00BC16A2">
              <w:rPr>
                <w:b/>
                <w:i/>
                <w:sz w:val="22"/>
                <w:szCs w:val="22"/>
              </w:rPr>
              <w:t>Задание3.</w:t>
            </w:r>
          </w:p>
          <w:p w:rsidR="00541D96" w:rsidRPr="00BC16A2" w:rsidRDefault="00541D96" w:rsidP="00446B4D">
            <w:pPr>
              <w:rPr>
                <w:sz w:val="22"/>
                <w:szCs w:val="22"/>
                <w:u w:val="single"/>
              </w:rPr>
            </w:pPr>
            <w:r w:rsidRPr="00BC16A2">
              <w:rPr>
                <w:sz w:val="22"/>
                <w:szCs w:val="22"/>
                <w:u w:val="single"/>
              </w:rPr>
              <w:t>Постановка проблемного вопроса</w:t>
            </w:r>
          </w:p>
          <w:p w:rsidR="00541D96" w:rsidRPr="00BC16A2" w:rsidRDefault="00541D96" w:rsidP="00446B4D">
            <w:pPr>
              <w:rPr>
                <w:bCs/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Насекомые – самый процветающий в настоящее время класс живых организмов</w:t>
            </w:r>
            <w:r w:rsidRPr="00BC16A2">
              <w:rPr>
                <w:i/>
                <w:color w:val="000000"/>
                <w:sz w:val="22"/>
                <w:szCs w:val="22"/>
              </w:rPr>
              <w:t>.</w:t>
            </w:r>
            <w:r w:rsidRPr="00BC16A2">
              <w:rPr>
                <w:bCs/>
                <w:color w:val="000000"/>
                <w:sz w:val="22"/>
                <w:szCs w:val="22"/>
              </w:rPr>
              <w:t xml:space="preserve"> Целый комплекс приспособлений позволил им стать составной частью экосистем суши, пресных вод, почвы.</w:t>
            </w:r>
            <w:r w:rsidRPr="00BC16A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C16A2">
              <w:rPr>
                <w:bCs/>
                <w:color w:val="000000"/>
                <w:sz w:val="22"/>
                <w:szCs w:val="22"/>
              </w:rPr>
              <w:t>Какие особенности строения насекомых  позволили им стать процветающей группой животных</w:t>
            </w:r>
            <w:r w:rsidRPr="00BC16A2">
              <w:rPr>
                <w:sz w:val="22"/>
                <w:szCs w:val="22"/>
                <w:shd w:val="clear" w:color="auto" w:fill="FFFFFF"/>
              </w:rPr>
              <w:t>?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Заполните таблицу, указав биологические особенности насекомых, давших  этому классу возможность широкого распространения в природе.</w:t>
            </w:r>
          </w:p>
          <w:p w:rsidR="00541D96" w:rsidRPr="00BC16A2" w:rsidRDefault="00541D96" w:rsidP="00446B4D">
            <w:pPr>
              <w:rPr>
                <w:color w:val="000000"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  <w:r w:rsidRPr="00BC16A2">
              <w:rPr>
                <w:sz w:val="22"/>
                <w:szCs w:val="22"/>
                <w:u w:val="single"/>
              </w:rPr>
              <w:t>Характеристика класса насекомых</w:t>
            </w: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tbl>
            <w:tblPr>
              <w:tblStyle w:val="ab"/>
              <w:tblW w:w="6187" w:type="dxa"/>
              <w:tblLayout w:type="fixed"/>
              <w:tblLook w:val="04A0" w:firstRow="1" w:lastRow="0" w:firstColumn="1" w:lastColumn="0" w:noHBand="0" w:noVBand="1"/>
            </w:tblPr>
            <w:tblGrid>
              <w:gridCol w:w="3422"/>
              <w:gridCol w:w="2765"/>
            </w:tblGrid>
            <w:tr w:rsidR="00541D96" w:rsidRPr="00FD5234" w:rsidTr="00FD5234">
              <w:trPr>
                <w:trHeight w:val="479"/>
              </w:trPr>
              <w:tc>
                <w:tcPr>
                  <w:tcW w:w="3422" w:type="dxa"/>
                </w:tcPr>
                <w:p w:rsidR="00541D96" w:rsidRPr="00FD5234" w:rsidRDefault="00541D96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szCs w:val="22"/>
                    </w:rPr>
                  </w:pPr>
                  <w:r w:rsidRPr="00FD5234">
                    <w:rPr>
                      <w:b/>
                      <w:i/>
                      <w:szCs w:val="22"/>
                    </w:rPr>
                    <w:t>Особенности строения (признаки) класса насекомых</w:t>
                  </w:r>
                </w:p>
              </w:tc>
              <w:tc>
                <w:tcPr>
                  <w:tcW w:w="2765" w:type="dxa"/>
                </w:tcPr>
                <w:p w:rsidR="00541D96" w:rsidRPr="00FD5234" w:rsidRDefault="00541D96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szCs w:val="22"/>
                    </w:rPr>
                  </w:pPr>
                  <w:r w:rsidRPr="00FD5234">
                    <w:rPr>
                      <w:b/>
                      <w:i/>
                      <w:szCs w:val="22"/>
                    </w:rPr>
                    <w:t>Биологическое значение признака</w:t>
                  </w:r>
                </w:p>
              </w:tc>
            </w:tr>
            <w:tr w:rsidR="00541D96" w:rsidRPr="00FD5234" w:rsidTr="00FD5234">
              <w:trPr>
                <w:trHeight w:val="255"/>
              </w:trPr>
              <w:tc>
                <w:tcPr>
                  <w:tcW w:w="3422" w:type="dxa"/>
                </w:tcPr>
                <w:p w:rsidR="00541D96" w:rsidRPr="00FD5234" w:rsidRDefault="00541D96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2"/>
                      <w:u w:val="single"/>
                    </w:rPr>
                  </w:pPr>
                </w:p>
              </w:tc>
              <w:tc>
                <w:tcPr>
                  <w:tcW w:w="2765" w:type="dxa"/>
                </w:tcPr>
                <w:p w:rsidR="00541D96" w:rsidRPr="00FD5234" w:rsidRDefault="00541D96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2"/>
                      <w:u w:val="single"/>
                    </w:rPr>
                  </w:pPr>
                </w:p>
              </w:tc>
            </w:tr>
          </w:tbl>
          <w:p w:rsidR="00541D96" w:rsidRPr="00BC16A2" w:rsidRDefault="00541D96" w:rsidP="00446B4D">
            <w:pPr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rPr>
                <w:sz w:val="22"/>
                <w:szCs w:val="22"/>
                <w:u w:val="single"/>
              </w:rPr>
            </w:pPr>
          </w:p>
          <w:p w:rsidR="00541D96" w:rsidRPr="00BC16A2" w:rsidRDefault="00541D96" w:rsidP="00446B4D">
            <w:pPr>
              <w:rPr>
                <w:sz w:val="22"/>
                <w:szCs w:val="22"/>
                <w:u w:val="single"/>
              </w:rPr>
            </w:pPr>
            <w:r w:rsidRPr="00BC16A2">
              <w:rPr>
                <w:sz w:val="22"/>
                <w:szCs w:val="22"/>
                <w:u w:val="single"/>
              </w:rPr>
              <w:t>Информация для учителя</w:t>
            </w:r>
          </w:p>
          <w:p w:rsidR="00541D96" w:rsidRPr="00BC16A2" w:rsidRDefault="00541D96" w:rsidP="00446B4D">
            <w:pPr>
              <w:jc w:val="center"/>
              <w:rPr>
                <w:sz w:val="22"/>
                <w:szCs w:val="22"/>
                <w:u w:val="single"/>
              </w:rPr>
            </w:pPr>
          </w:p>
          <w:tbl>
            <w:tblPr>
              <w:tblStyle w:val="ab"/>
              <w:tblW w:w="6472" w:type="dxa"/>
              <w:tblLayout w:type="fixed"/>
              <w:tblLook w:val="04A0" w:firstRow="1" w:lastRow="0" w:firstColumn="1" w:lastColumn="0" w:noHBand="0" w:noVBand="1"/>
            </w:tblPr>
            <w:tblGrid>
              <w:gridCol w:w="3236"/>
              <w:gridCol w:w="3236"/>
            </w:tblGrid>
            <w:tr w:rsidR="00541D96" w:rsidRPr="00BC16A2" w:rsidTr="00FD5234">
              <w:trPr>
                <w:trHeight w:val="514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C16A2">
                    <w:rPr>
                      <w:b/>
                      <w:i/>
                      <w:sz w:val="22"/>
                      <w:szCs w:val="22"/>
                    </w:rPr>
                    <w:t>Особенности строения (признаки) класса насекомых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C16A2">
                    <w:rPr>
                      <w:b/>
                      <w:i/>
                      <w:sz w:val="22"/>
                      <w:szCs w:val="22"/>
                    </w:rPr>
                    <w:t>Биологическое значение признака</w:t>
                  </w:r>
                </w:p>
              </w:tc>
            </w:tr>
            <w:tr w:rsidR="00541D96" w:rsidRPr="00BC16A2" w:rsidTr="00FD5234">
              <w:trPr>
                <w:trHeight w:val="756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Наличие крыльев и трех пар ходильных ног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Способность к полету и передвижению по различным поверхностям</w:t>
                  </w:r>
                </w:p>
              </w:tc>
            </w:tr>
            <w:tr w:rsidR="00541D96" w:rsidRPr="00BC16A2" w:rsidTr="00FD5234">
              <w:trPr>
                <w:trHeight w:val="499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Деление тела на три отдела: голову, грудь и брюшко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Некоторая подвижность головы</w:t>
                  </w:r>
                </w:p>
              </w:tc>
            </w:tr>
            <w:tr w:rsidR="00541D96" w:rsidRPr="00BC16A2" w:rsidTr="00FD5234">
              <w:trPr>
                <w:trHeight w:val="514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Разнообразное строение ротовых органов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Возможность использования разнообразной пищи</w:t>
                  </w:r>
                </w:p>
              </w:tc>
            </w:tr>
            <w:tr w:rsidR="00541D96" w:rsidRPr="00BC16A2" w:rsidTr="00FD5234">
              <w:trPr>
                <w:trHeight w:val="756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Наличие развитых органов чувств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Способность находить пищу, обнаруживать врагов, воспринимать окружающий мир</w:t>
                  </w:r>
                </w:p>
              </w:tc>
            </w:tr>
            <w:tr w:rsidR="00541D96" w:rsidRPr="00BC16A2" w:rsidTr="00FD5234">
              <w:trPr>
                <w:trHeight w:val="756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Небольшие размеры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Возможность заполнения мест обитания, недоступных для других животных</w:t>
                  </w:r>
                </w:p>
              </w:tc>
            </w:tr>
            <w:tr w:rsidR="00541D96" w:rsidRPr="00BC16A2" w:rsidTr="00FD5234">
              <w:trPr>
                <w:trHeight w:val="514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Трахейное дыхание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Потребление для дыхания атмосферного кислорода</w:t>
                  </w:r>
                </w:p>
              </w:tc>
            </w:tr>
            <w:tr w:rsidR="00541D96" w:rsidRPr="00BC16A2" w:rsidTr="00FD5234">
              <w:trPr>
                <w:trHeight w:val="1013"/>
              </w:trPr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Усложнение нервной системы: развитие надглоточного нервного узла и трех грудных узлов брюшной нервной цепочки</w:t>
                  </w:r>
                </w:p>
              </w:tc>
              <w:tc>
                <w:tcPr>
                  <w:tcW w:w="3236" w:type="dxa"/>
                </w:tcPr>
                <w:p w:rsidR="00541D96" w:rsidRPr="00BC16A2" w:rsidRDefault="00541D96" w:rsidP="00FD5234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BC16A2">
                    <w:rPr>
                      <w:sz w:val="22"/>
                      <w:szCs w:val="22"/>
                    </w:rPr>
                    <w:t>Наличие более сложных рефлексов</w:t>
                  </w:r>
                </w:p>
              </w:tc>
            </w:tr>
          </w:tbl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Учитель</w:t>
            </w:r>
            <w:r w:rsidRPr="00BC16A2">
              <w:rPr>
                <w:sz w:val="22"/>
                <w:szCs w:val="22"/>
              </w:rPr>
              <w:t xml:space="preserve"> корректирует ответы </w:t>
            </w:r>
            <w:proofErr w:type="gramStart"/>
            <w:r w:rsidRPr="00BC16A2">
              <w:rPr>
                <w:sz w:val="22"/>
                <w:szCs w:val="22"/>
              </w:rPr>
              <w:t>обучающи</w:t>
            </w:r>
            <w:r w:rsidRPr="00BC16A2">
              <w:rPr>
                <w:b/>
                <w:sz w:val="22"/>
                <w:szCs w:val="22"/>
              </w:rPr>
              <w:t>хся</w:t>
            </w:r>
            <w:proofErr w:type="gramEnd"/>
          </w:p>
          <w:p w:rsidR="00446B4D" w:rsidRPr="00BC16A2" w:rsidRDefault="00446B4D" w:rsidP="00446B4D">
            <w:pPr>
              <w:rPr>
                <w:b/>
                <w:sz w:val="22"/>
                <w:szCs w:val="22"/>
              </w:rPr>
            </w:pPr>
          </w:p>
          <w:p w:rsidR="00446B4D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 xml:space="preserve">Сделать выводы по таблице </w:t>
            </w:r>
            <w:r w:rsidRPr="00BC16A2">
              <w:rPr>
                <w:sz w:val="22"/>
                <w:szCs w:val="22"/>
              </w:rPr>
              <w:t>(ответ: сложноорганизованные животные – что позволяет им хорошо приспосабливаться к условиям жизни).</w:t>
            </w: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Учитель возвращается к тем проблемным вопросам, которые были поставлены на уроке, предлагая ученикам дать на них ответ.</w:t>
            </w: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  <w:u w:val="single"/>
              </w:rPr>
              <w:t>Проверочная работа по теме Класс Насекомые</w:t>
            </w:r>
            <w:r w:rsidRPr="00BC16A2">
              <w:rPr>
                <w:b/>
                <w:sz w:val="22"/>
                <w:szCs w:val="22"/>
              </w:rPr>
              <w:t xml:space="preserve">             </w:t>
            </w: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Выберите вариант.</w:t>
            </w:r>
          </w:p>
          <w:p w:rsidR="00446B4D" w:rsidRPr="00BC16A2" w:rsidRDefault="00446B4D" w:rsidP="00446B4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Вариант 1.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i/>
                <w:iCs/>
                <w:sz w:val="22"/>
                <w:szCs w:val="22"/>
              </w:rPr>
              <w:t>Вставьте пропущенное слово.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1. Характерной особенностью большинства насекомых является способность </w:t>
            </w:r>
            <w:proofErr w:type="gramStart"/>
            <w:r w:rsidRPr="00BC16A2">
              <w:rPr>
                <w:sz w:val="22"/>
                <w:szCs w:val="22"/>
              </w:rPr>
              <w:t>к</w:t>
            </w:r>
            <w:proofErr w:type="gramEnd"/>
            <w:r w:rsidRPr="00BC16A2">
              <w:rPr>
                <w:sz w:val="22"/>
                <w:szCs w:val="22"/>
              </w:rPr>
              <w:t xml:space="preserve"> ...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2. Тело насекомых состоит из ... отделов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3. Грудь насекомого состоит из трех сегментов: ..., ..., ...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4. Насекомые имеют ... пары ходильных конечностей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5. Насекомые хорошо освоили среды жизни: ..., ..., ...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6. Тело взрослых насекомых покрыто ... ...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7. Сегменты груди </w:t>
            </w:r>
            <w:proofErr w:type="gramStart"/>
            <w:r w:rsidRPr="00BC16A2">
              <w:rPr>
                <w:sz w:val="22"/>
                <w:szCs w:val="22"/>
              </w:rPr>
              <w:t>к</w:t>
            </w:r>
            <w:proofErr w:type="gramEnd"/>
            <w:r w:rsidRPr="00BC16A2">
              <w:rPr>
                <w:sz w:val="22"/>
                <w:szCs w:val="22"/>
              </w:rPr>
              <w:t xml:space="preserve"> насекомых несут ... пары ... конечностей.</w:t>
            </w:r>
          </w:p>
          <w:p w:rsidR="00446B4D" w:rsidRPr="00BC16A2" w:rsidRDefault="00446B4D" w:rsidP="00446B4D">
            <w:pPr>
              <w:shd w:val="clear" w:color="auto" w:fill="FFFFFF"/>
              <w:spacing w:before="45" w:after="45"/>
              <w:ind w:left="45" w:right="45" w:firstLine="480"/>
              <w:jc w:val="both"/>
              <w:textAlignment w:val="top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8. Крылья, одна или две пары, расположены на ... и ... грудных сегментах и представляют собой складки стенки тела.</w:t>
            </w:r>
          </w:p>
          <w:p w:rsidR="00541D96" w:rsidRPr="00BC16A2" w:rsidRDefault="00446B4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  <w:u w:val="single"/>
              </w:rPr>
              <w:t xml:space="preserve">Информация для учителя. </w:t>
            </w:r>
            <w:r w:rsidRPr="00BC16A2">
              <w:rPr>
                <w:sz w:val="22"/>
                <w:szCs w:val="22"/>
              </w:rPr>
              <w:t>1-полёту; 2- трёх; 3- головы, груди, брюшка; 4- три; 5- водная, организм, наземно-воздушная; 6- хитиновым покровом; 7- три..</w:t>
            </w:r>
            <w:proofErr w:type="gramStart"/>
            <w:r w:rsidRPr="00BC16A2">
              <w:rPr>
                <w:sz w:val="22"/>
                <w:szCs w:val="22"/>
              </w:rPr>
              <w:t>.к</w:t>
            </w:r>
            <w:proofErr w:type="gramEnd"/>
            <w:r w:rsidRPr="00BC16A2">
              <w:rPr>
                <w:sz w:val="22"/>
                <w:szCs w:val="22"/>
              </w:rPr>
              <w:t>онечностей; 8- грудных ...брюшных;</w:t>
            </w:r>
          </w:p>
          <w:p w:rsidR="00446B4D" w:rsidRPr="00BC16A2" w:rsidRDefault="00446B4D" w:rsidP="00446B4D">
            <w:pPr>
              <w:rPr>
                <w:color w:val="FF0000"/>
                <w:sz w:val="22"/>
                <w:szCs w:val="22"/>
              </w:rPr>
            </w:pPr>
            <w:r w:rsidRPr="00BC16A2">
              <w:rPr>
                <w:color w:val="FF0000"/>
                <w:sz w:val="22"/>
                <w:szCs w:val="22"/>
              </w:rPr>
              <w:t>Результат:</w:t>
            </w:r>
          </w:p>
          <w:p w:rsidR="00446B4D" w:rsidRPr="00BC16A2" w:rsidRDefault="00446B4D" w:rsidP="00446B4D">
            <w:pPr>
              <w:rPr>
                <w:color w:val="FF0000"/>
                <w:sz w:val="22"/>
                <w:szCs w:val="22"/>
              </w:rPr>
            </w:pPr>
            <w:r w:rsidRPr="00BC16A2">
              <w:rPr>
                <w:color w:val="FF0000"/>
                <w:sz w:val="22"/>
                <w:szCs w:val="22"/>
              </w:rPr>
              <w:t>«5» - Правильно решён тест</w:t>
            </w:r>
          </w:p>
          <w:p w:rsidR="00446B4D" w:rsidRPr="00BC16A2" w:rsidRDefault="00446B4D" w:rsidP="00446B4D">
            <w:pPr>
              <w:rPr>
                <w:color w:val="FF0000"/>
                <w:sz w:val="22"/>
                <w:szCs w:val="22"/>
              </w:rPr>
            </w:pPr>
            <w:r w:rsidRPr="00BC16A2">
              <w:rPr>
                <w:color w:val="FF0000"/>
                <w:sz w:val="22"/>
                <w:szCs w:val="22"/>
              </w:rPr>
              <w:t>«4» - решено 6-7вопросов</w:t>
            </w:r>
          </w:p>
          <w:p w:rsidR="00446B4D" w:rsidRPr="00BC16A2" w:rsidRDefault="00446B4D" w:rsidP="00446B4D">
            <w:pPr>
              <w:rPr>
                <w:color w:val="FF0000"/>
                <w:sz w:val="22"/>
                <w:szCs w:val="22"/>
              </w:rPr>
            </w:pPr>
            <w:r w:rsidRPr="00BC16A2">
              <w:rPr>
                <w:color w:val="FF0000"/>
                <w:sz w:val="22"/>
                <w:szCs w:val="22"/>
              </w:rPr>
              <w:t>«3» - решено 4-5 вопросов</w:t>
            </w:r>
          </w:p>
          <w:p w:rsidR="00446B4D" w:rsidRPr="00BC16A2" w:rsidRDefault="00446B4D" w:rsidP="00446B4D">
            <w:pPr>
              <w:rPr>
                <w:color w:val="FF0000"/>
                <w:sz w:val="22"/>
                <w:szCs w:val="22"/>
              </w:rPr>
            </w:pPr>
            <w:r w:rsidRPr="00BC16A2">
              <w:rPr>
                <w:color w:val="FF0000"/>
                <w:sz w:val="22"/>
                <w:szCs w:val="22"/>
              </w:rPr>
              <w:t>«2» - решено 1-3 вопроса</w:t>
            </w:r>
          </w:p>
          <w:p w:rsidR="00446B4D" w:rsidRPr="00BC16A2" w:rsidRDefault="00446B4D" w:rsidP="00446B4D">
            <w:pPr>
              <w:jc w:val="center"/>
              <w:rPr>
                <w:b/>
                <w:sz w:val="22"/>
                <w:szCs w:val="22"/>
              </w:rPr>
            </w:pPr>
          </w:p>
          <w:p w:rsidR="00446B4D" w:rsidRPr="00BC16A2" w:rsidRDefault="00446B4D" w:rsidP="00446B4D">
            <w:pPr>
              <w:jc w:val="center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  <w:lang w:val="en-US"/>
              </w:rPr>
              <w:t>IV</w:t>
            </w:r>
            <w:r w:rsidRPr="00BC16A2">
              <w:rPr>
                <w:b/>
                <w:sz w:val="22"/>
                <w:szCs w:val="22"/>
              </w:rPr>
              <w:t xml:space="preserve"> этап. Домашнее задание</w:t>
            </w:r>
            <w:proofErr w:type="gramStart"/>
            <w:r w:rsidRPr="00BC16A2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BC16A2">
              <w:rPr>
                <w:b/>
                <w:sz w:val="22"/>
                <w:szCs w:val="22"/>
              </w:rPr>
              <w:t xml:space="preserve">Рефлексивная деятельность. </w:t>
            </w:r>
          </w:p>
          <w:p w:rsidR="00446B4D" w:rsidRPr="00BC16A2" w:rsidRDefault="00446B4D" w:rsidP="00446B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 xml:space="preserve">Дома: параграф 14. Класс насекомые. Подготовить сообщения о </w:t>
            </w:r>
            <w:r w:rsidRPr="00BC16A2">
              <w:rPr>
                <w:color w:val="000000"/>
                <w:sz w:val="22"/>
                <w:szCs w:val="22"/>
              </w:rPr>
              <w:lastRenderedPageBreak/>
              <w:t>насекомых.</w:t>
            </w:r>
          </w:p>
          <w:p w:rsidR="00446B4D" w:rsidRPr="00BC16A2" w:rsidRDefault="00446B4D" w:rsidP="00446B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46B4D" w:rsidRPr="00BC16A2" w:rsidRDefault="00446B4D" w:rsidP="00446B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Учитель  проводит рефлексию.</w:t>
            </w:r>
          </w:p>
          <w:p w:rsidR="00446B4D" w:rsidRPr="00BC16A2" w:rsidRDefault="00446B4D" w:rsidP="00446B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333333"/>
                <w:sz w:val="22"/>
                <w:szCs w:val="22"/>
                <w:shd w:val="clear" w:color="auto" w:fill="FFFFFF"/>
              </w:rPr>
              <w:t xml:space="preserve">Предлагает назвать учащимся результаты работы, которые способствовали достижению цели урока. </w:t>
            </w:r>
          </w:p>
          <w:p w:rsidR="00446B4D" w:rsidRPr="00BC16A2" w:rsidRDefault="00446B4D" w:rsidP="00446B4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Оценка учащихся за работу на уроке.</w:t>
            </w:r>
          </w:p>
          <w:p w:rsidR="0038070F" w:rsidRPr="00BC16A2" w:rsidRDefault="00446B4D" w:rsidP="00446B4D">
            <w:pPr>
              <w:pStyle w:val="a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16A2">
              <w:rPr>
                <w:color w:val="1F497D"/>
                <w:sz w:val="22"/>
                <w:szCs w:val="22"/>
              </w:rPr>
              <w:t xml:space="preserve">Рефлексия (методика </w:t>
            </w:r>
            <w:proofErr w:type="spellStart"/>
            <w:r w:rsidRPr="00BC16A2">
              <w:rPr>
                <w:color w:val="1F497D"/>
                <w:sz w:val="22"/>
                <w:szCs w:val="22"/>
              </w:rPr>
              <w:t>цветопись</w:t>
            </w:r>
            <w:proofErr w:type="spellEnd"/>
            <w:r w:rsidRPr="00BC16A2">
              <w:rPr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C16A2">
              <w:rPr>
                <w:color w:val="1F497D"/>
                <w:sz w:val="22"/>
                <w:szCs w:val="22"/>
              </w:rPr>
              <w:t>Лутошкина</w:t>
            </w:r>
            <w:proofErr w:type="spellEnd"/>
            <w:r w:rsidRPr="00BC16A2">
              <w:rPr>
                <w:color w:val="1F497D"/>
                <w:sz w:val="22"/>
                <w:szCs w:val="22"/>
              </w:rPr>
              <w:t xml:space="preserve">): </w:t>
            </w:r>
          </w:p>
          <w:p w:rsidR="00446B4D" w:rsidRPr="00BC16A2" w:rsidRDefault="00446B4D" w:rsidP="00446B4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Вспомните, как мы работали. Как лично вы работали. Какие чувства испытывали.</w:t>
            </w:r>
          </w:p>
          <w:p w:rsidR="00446B4D" w:rsidRPr="00BC16A2" w:rsidRDefault="00446B4D" w:rsidP="00446B4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Перед вами цветок, на котором лепестки трёх разных цветов,</w:t>
            </w:r>
          </w:p>
          <w:p w:rsidR="00446B4D" w:rsidRPr="00BC16A2" w:rsidRDefault="00446B4D" w:rsidP="00446B4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каждый цвет отвечает за определённое настр</w:t>
            </w:r>
            <w:r w:rsidR="0038070F" w:rsidRPr="00BC16A2">
              <w:rPr>
                <w:color w:val="000000"/>
                <w:sz w:val="22"/>
                <w:szCs w:val="22"/>
              </w:rPr>
              <w:t>оение. Прикрепите майских жуков</w:t>
            </w:r>
            <w:r w:rsidRPr="00BC16A2">
              <w:rPr>
                <w:color w:val="000000"/>
                <w:sz w:val="22"/>
                <w:szCs w:val="22"/>
              </w:rPr>
              <w:t>, которые лежат у вас на столе, к лепестку того цвета, который соответствует вашему отношению к сегодняшнему уроку.</w:t>
            </w:r>
          </w:p>
          <w:p w:rsidR="00446B4D" w:rsidRPr="00BC16A2" w:rsidRDefault="00446B4D" w:rsidP="00446B4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Благодарю вас за работу.</w:t>
            </w:r>
          </w:p>
          <w:p w:rsidR="00446B4D" w:rsidRPr="00BC16A2" w:rsidRDefault="00446B4D" w:rsidP="00446B4D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До свидания!</w:t>
            </w: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29CD" w:rsidRPr="00BC16A2" w:rsidRDefault="004A29C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lastRenderedPageBreak/>
              <w:t>проявление интереса к причинам, объясняющим многочисленность насекомых;</w:t>
            </w: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учащиеся заполняют таблицу</w:t>
            </w: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FD075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Дают ответ на вопрос:</w:t>
            </w:r>
          </w:p>
          <w:p w:rsidR="004A29CD" w:rsidRPr="00BC16A2" w:rsidRDefault="004A29CD" w:rsidP="00446B4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lastRenderedPageBreak/>
              <w:t>+ населяют все среды обитания, очень устойчивы к неблагоприятным условиям среды, могут хорошо летать, бегать, прыгать, это самая многочисленная группа животных.</w:t>
            </w: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Работают самостоятельно, затем проверяют все вместе</w:t>
            </w: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FD075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Дают ответ на вопрос:</w:t>
            </w:r>
          </w:p>
          <w:p w:rsidR="00FD075D" w:rsidRPr="00BC16A2" w:rsidRDefault="00FD075D" w:rsidP="00446B4D">
            <w:pPr>
              <w:jc w:val="both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+ строение ротового аппарата</w:t>
            </w:r>
          </w:p>
          <w:p w:rsidR="00FD075D" w:rsidRPr="00BC16A2" w:rsidRDefault="00FD075D" w:rsidP="00446B4D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color w:val="000000"/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-</w:t>
            </w:r>
            <w:r w:rsidR="00FD075D" w:rsidRPr="00BC16A2">
              <w:rPr>
                <w:color w:val="000000"/>
                <w:sz w:val="22"/>
                <w:szCs w:val="22"/>
              </w:rPr>
              <w:t>выполнение Л.</w:t>
            </w:r>
            <w:proofErr w:type="gramStart"/>
            <w:r w:rsidR="00FD075D" w:rsidRPr="00BC16A2">
              <w:rPr>
                <w:color w:val="000000"/>
                <w:sz w:val="22"/>
                <w:szCs w:val="22"/>
              </w:rPr>
              <w:t>Р</w:t>
            </w:r>
            <w:proofErr w:type="gramEnd"/>
          </w:p>
          <w:p w:rsidR="004A29CD" w:rsidRPr="00BC16A2" w:rsidRDefault="004A29CD" w:rsidP="00446B4D">
            <w:pPr>
              <w:rPr>
                <w:color w:val="000000"/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color w:val="000000"/>
                <w:sz w:val="22"/>
                <w:szCs w:val="22"/>
              </w:rPr>
            </w:pPr>
          </w:p>
          <w:p w:rsidR="004A29CD" w:rsidRPr="00BC16A2" w:rsidRDefault="004A29CD" w:rsidP="00446B4D">
            <w:pPr>
              <w:rPr>
                <w:color w:val="000000"/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проявление интереса к понятию “энтомология”.</w:t>
            </w: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091A05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Выполняют упражнения</w:t>
            </w: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</w:p>
          <w:p w:rsidR="003F0F91" w:rsidRPr="00BC16A2" w:rsidRDefault="003F0F91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Дают ответ на вопрос:</w:t>
            </w:r>
          </w:p>
          <w:p w:rsidR="003F0F91" w:rsidRPr="00BC16A2" w:rsidRDefault="003F0F91" w:rsidP="00446B4D">
            <w:pPr>
              <w:ind w:firstLine="360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 xml:space="preserve">- Свое название они получили за характерные насечки на брюшке. </w:t>
            </w: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  <w:shd w:val="clear" w:color="auto" w:fill="FFFFFF"/>
              </w:rPr>
            </w:pPr>
          </w:p>
          <w:p w:rsidR="00091A05" w:rsidRPr="00BC16A2" w:rsidRDefault="00091A05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  <w:shd w:val="clear" w:color="auto" w:fill="FFFFFF"/>
              </w:rPr>
              <w:t xml:space="preserve">Распределяют по группам материалы исследования, выясняют, как и где можно найти необходимую информацию. </w:t>
            </w:r>
          </w:p>
          <w:p w:rsidR="00091A05" w:rsidRPr="00BC16A2" w:rsidRDefault="00091A05" w:rsidP="00446B4D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Задание для всех групп (работа с коллекциями): "Узнайте насекомых по внешнему виду".</w:t>
            </w:r>
          </w:p>
          <w:p w:rsidR="00091A05" w:rsidRPr="00BC16A2" w:rsidRDefault="00091A05" w:rsidP="00446B4D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Первой и второй группам найти в своих коллекциях насекомых – вредителей растений, третьей и четвертой группам – насекомых хищников и полезных насекомых. </w:t>
            </w:r>
          </w:p>
          <w:p w:rsidR="00091A05" w:rsidRPr="00BC16A2" w:rsidRDefault="00091A05" w:rsidP="00446B4D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Выполнение лабораторной работы по инструкции "Изучение представителей отрядов насекомых".</w:t>
            </w:r>
          </w:p>
          <w:p w:rsidR="00091A05" w:rsidRPr="00BC16A2" w:rsidRDefault="00091A05" w:rsidP="00446B4D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lastRenderedPageBreak/>
              <w:t xml:space="preserve">Каждая группа составляет список названий видов насекомых из коллекции, определяет к какому отряду они </w:t>
            </w:r>
            <w:proofErr w:type="gramStart"/>
            <w:r w:rsidRPr="00BC16A2">
              <w:rPr>
                <w:sz w:val="22"/>
                <w:szCs w:val="22"/>
              </w:rPr>
              <w:t>относятся</w:t>
            </w:r>
            <w:proofErr w:type="gramEnd"/>
            <w:r w:rsidRPr="00BC16A2">
              <w:rPr>
                <w:sz w:val="22"/>
                <w:szCs w:val="22"/>
              </w:rPr>
              <w:t xml:space="preserve"> и оформляет работу-презентацию именно по этим отрядам, делает сообщение</w:t>
            </w:r>
          </w:p>
          <w:p w:rsidR="00091A05" w:rsidRPr="00BC16A2" w:rsidRDefault="00091A05" w:rsidP="00446B4D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color w:val="000000"/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Проводится лабораторная работа. На столах обучающихся коллекции насекомых, натуральные объекты насекомых.</w:t>
            </w:r>
          </w:p>
          <w:p w:rsidR="00541D96" w:rsidRPr="00BC16A2" w:rsidRDefault="00091A05" w:rsidP="00446B4D">
            <w:pPr>
              <w:rPr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</w:rPr>
              <w:t>Записывается вывод по практической работе.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Вариант 1</w:t>
            </w: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  <w:r w:rsidRPr="00BC16A2">
              <w:rPr>
                <w:b/>
                <w:i/>
                <w:sz w:val="22"/>
                <w:szCs w:val="22"/>
              </w:rPr>
              <w:t xml:space="preserve"> </w:t>
            </w:r>
            <w:r w:rsidRPr="00BC16A2">
              <w:rPr>
                <w:b/>
                <w:sz w:val="22"/>
                <w:szCs w:val="22"/>
              </w:rPr>
              <w:t>Закончите фразу.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1.Кровеносная система у членистоногих _____________</w:t>
            </w:r>
            <w:proofErr w:type="gramStart"/>
            <w:r w:rsidRPr="00BC16A2">
              <w:rPr>
                <w:sz w:val="22"/>
                <w:szCs w:val="22"/>
              </w:rPr>
              <w:t xml:space="preserve"> .</w:t>
            </w:r>
            <w:proofErr w:type="gramEnd"/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2. Клещи имеют __ пар конечностей.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3. Вкусовые рецепторы насекомых располагаются не только во рту, но и на ________</w:t>
            </w:r>
            <w:proofErr w:type="gramStart"/>
            <w:r w:rsidRPr="00BC16A2">
              <w:rPr>
                <w:sz w:val="22"/>
                <w:szCs w:val="22"/>
              </w:rPr>
              <w:t xml:space="preserve"> .</w:t>
            </w:r>
            <w:proofErr w:type="gramEnd"/>
          </w:p>
          <w:p w:rsidR="00541D96" w:rsidRPr="00BC16A2" w:rsidRDefault="00541D96" w:rsidP="00446B4D">
            <w:pPr>
              <w:rPr>
                <w:i/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Вариант 2</w:t>
            </w:r>
          </w:p>
          <w:p w:rsidR="00541D96" w:rsidRPr="00BC16A2" w:rsidRDefault="00541D96" w:rsidP="00446B4D">
            <w:pPr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Выберите правильное утверждение.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1. Класс насекомые насчитывает более 1.5 млн. видов.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2. Тело насекомых состоит из </w:t>
            </w:r>
            <w:r w:rsidRPr="00BC16A2">
              <w:rPr>
                <w:sz w:val="22"/>
                <w:szCs w:val="22"/>
              </w:rPr>
              <w:lastRenderedPageBreak/>
              <w:t>3 отделов.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3. Насекомые могут иметь как </w:t>
            </w:r>
            <w:proofErr w:type="gramStart"/>
            <w:r w:rsidRPr="00BC16A2">
              <w:rPr>
                <w:sz w:val="22"/>
                <w:szCs w:val="22"/>
              </w:rPr>
              <w:t>сложные</w:t>
            </w:r>
            <w:proofErr w:type="gramEnd"/>
            <w:r w:rsidRPr="00BC16A2">
              <w:rPr>
                <w:sz w:val="22"/>
                <w:szCs w:val="22"/>
              </w:rPr>
              <w:t xml:space="preserve"> так и простые глаза.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4. Кровеносная система у насекомых замкнутая.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5. Насекомые имеют пять пар конечностей.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bCs/>
                <w:color w:val="000000"/>
                <w:sz w:val="22"/>
                <w:szCs w:val="22"/>
              </w:rPr>
              <w:t>Заполнение таблицы.  (Работа в группах).</w:t>
            </w: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</w:p>
          <w:p w:rsidR="00541D96" w:rsidRPr="00BC16A2" w:rsidRDefault="00541D96" w:rsidP="00446B4D">
            <w:pPr>
              <w:rPr>
                <w:sz w:val="22"/>
                <w:szCs w:val="22"/>
              </w:rPr>
            </w:pPr>
          </w:p>
          <w:p w:rsidR="00446B4D" w:rsidRPr="00BC16A2" w:rsidRDefault="00541D96" w:rsidP="00446B4D">
            <w:pPr>
              <w:rPr>
                <w:sz w:val="22"/>
                <w:szCs w:val="22"/>
              </w:rPr>
            </w:pPr>
            <w:r w:rsidRPr="00BC16A2">
              <w:rPr>
                <w:bCs/>
                <w:color w:val="000000"/>
                <w:sz w:val="22"/>
                <w:szCs w:val="22"/>
              </w:rPr>
              <w:t>Взаимопроверка заполненных таблиц по группам</w:t>
            </w: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Дают ответ:</w:t>
            </w:r>
          </w:p>
          <w:p w:rsidR="0023008A" w:rsidRPr="00BC16A2" w:rsidRDefault="00446B4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сложноорганизованные животные – что позволяет им хорошо приспосабливаться к условиям жизни</w:t>
            </w: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446B4D" w:rsidRPr="00BC16A2" w:rsidRDefault="00446B4D" w:rsidP="00446B4D">
            <w:pPr>
              <w:rPr>
                <w:sz w:val="22"/>
                <w:szCs w:val="22"/>
              </w:rPr>
            </w:pPr>
          </w:p>
          <w:p w:rsidR="0038070F" w:rsidRPr="00BC16A2" w:rsidRDefault="00446B4D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Выполняют работу, осуществляют взаимопроверку тестирования, выставляют оценку.</w:t>
            </w: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BC16A2">
              <w:rPr>
                <w:color w:val="000000"/>
                <w:sz w:val="22"/>
                <w:szCs w:val="22"/>
                <w:shd w:val="clear" w:color="auto" w:fill="FFFFFF"/>
              </w:rPr>
              <w:t>Анализируют работу на уроке через самооценку.</w:t>
            </w:r>
            <w:r w:rsidRPr="00BC16A2">
              <w:rPr>
                <w:color w:val="373737"/>
                <w:sz w:val="22"/>
                <w:szCs w:val="22"/>
              </w:rPr>
              <w:t xml:space="preserve"> </w:t>
            </w:r>
          </w:p>
          <w:p w:rsidR="0038070F" w:rsidRPr="00BC16A2" w:rsidRDefault="0038070F" w:rsidP="0038070F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Высказывание о полученных </w:t>
            </w:r>
            <w:r w:rsidRPr="00BC16A2">
              <w:rPr>
                <w:sz w:val="22"/>
                <w:szCs w:val="22"/>
              </w:rPr>
              <w:lastRenderedPageBreak/>
              <w:t>результатах по итогам урока:</w:t>
            </w:r>
          </w:p>
          <w:p w:rsidR="0038070F" w:rsidRPr="00BC16A2" w:rsidRDefault="0038070F" w:rsidP="0038070F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Я узнал (ла), что насекомые – это…….</w:t>
            </w:r>
          </w:p>
          <w:p w:rsidR="0038070F" w:rsidRPr="00BC16A2" w:rsidRDefault="0038070F" w:rsidP="0038070F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Я хочу еще узнать…….</w:t>
            </w:r>
          </w:p>
          <w:p w:rsidR="00446B4D" w:rsidRPr="00BC16A2" w:rsidRDefault="00446B4D" w:rsidP="003807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070F" w:rsidRPr="00BC16A2" w:rsidRDefault="0038070F" w:rsidP="00446B4D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lastRenderedPageBreak/>
              <w:t>10 мин</w:t>
            </w: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15 мин</w:t>
            </w: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23008A" w:rsidRPr="00BC16A2" w:rsidRDefault="0023008A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1 мин</w:t>
            </w: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2 мин</w:t>
            </w: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38070F" w:rsidRPr="00BC16A2" w:rsidRDefault="0038070F" w:rsidP="0038070F">
            <w:pPr>
              <w:rPr>
                <w:sz w:val="22"/>
                <w:szCs w:val="22"/>
              </w:rPr>
            </w:pPr>
          </w:p>
          <w:p w:rsidR="0058245F" w:rsidRPr="00BC16A2" w:rsidRDefault="0038070F" w:rsidP="0038070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6 мин</w:t>
            </w: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38070F" w:rsidRPr="00BC16A2" w:rsidRDefault="0038070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2 мин</w:t>
            </w: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3 мин</w:t>
            </w: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3 мин</w:t>
            </w: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BC16A2" w:rsidRDefault="00BC16A2" w:rsidP="0058245F">
            <w:pPr>
              <w:rPr>
                <w:sz w:val="22"/>
                <w:szCs w:val="22"/>
              </w:rPr>
            </w:pPr>
          </w:p>
          <w:p w:rsidR="0058245F" w:rsidRPr="00BC16A2" w:rsidRDefault="0058245F" w:rsidP="0058245F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2 мин</w:t>
            </w:r>
          </w:p>
        </w:tc>
      </w:tr>
    </w:tbl>
    <w:p w:rsidR="0023008A" w:rsidRPr="00BC16A2" w:rsidRDefault="00446B4D">
      <w:pPr>
        <w:jc w:val="center"/>
        <w:rPr>
          <w:sz w:val="22"/>
          <w:szCs w:val="22"/>
        </w:rPr>
      </w:pPr>
      <w:r w:rsidRPr="00BC16A2">
        <w:rPr>
          <w:sz w:val="22"/>
          <w:szCs w:val="22"/>
        </w:rPr>
        <w:lastRenderedPageBreak/>
        <w:br w:type="textWrapping" w:clear="all"/>
      </w:r>
      <w:r w:rsidR="00304E8D" w:rsidRPr="00BC16A2">
        <w:rPr>
          <w:sz w:val="22"/>
          <w:szCs w:val="22"/>
        </w:rPr>
        <w:br w:type="page"/>
      </w:r>
    </w:p>
    <w:p w:rsidR="0023008A" w:rsidRPr="00BC16A2" w:rsidRDefault="00304E8D">
      <w:pPr>
        <w:jc w:val="center"/>
        <w:rPr>
          <w:sz w:val="22"/>
          <w:szCs w:val="22"/>
        </w:rPr>
      </w:pPr>
      <w:r w:rsidRPr="00BC16A2">
        <w:rPr>
          <w:sz w:val="22"/>
          <w:szCs w:val="22"/>
        </w:rPr>
        <w:lastRenderedPageBreak/>
        <w:t>Приложение к технологической карте урока</w:t>
      </w:r>
    </w:p>
    <w:p w:rsidR="0023008A" w:rsidRPr="00BC16A2" w:rsidRDefault="00304E8D">
      <w:pPr>
        <w:ind w:firstLine="700"/>
        <w:jc w:val="center"/>
        <w:rPr>
          <w:sz w:val="22"/>
          <w:szCs w:val="22"/>
        </w:rPr>
      </w:pPr>
      <w:r w:rsidRPr="00BC16A2">
        <w:rPr>
          <w:b/>
          <w:sz w:val="22"/>
          <w:szCs w:val="22"/>
        </w:rPr>
        <w:t>___</w:t>
      </w:r>
      <w:r w:rsidR="00BC16A2" w:rsidRPr="00BC16A2">
        <w:rPr>
          <w:b/>
          <w:sz w:val="22"/>
          <w:szCs w:val="22"/>
        </w:rPr>
        <w:t>Тип Членистоногие. Класс Насекомые</w:t>
      </w:r>
      <w:r w:rsidRPr="00BC16A2">
        <w:rPr>
          <w:b/>
          <w:sz w:val="22"/>
          <w:szCs w:val="22"/>
        </w:rPr>
        <w:t>_____</w:t>
      </w:r>
    </w:p>
    <w:p w:rsidR="0023008A" w:rsidRPr="00BC16A2" w:rsidRDefault="00304E8D">
      <w:pPr>
        <w:jc w:val="center"/>
        <w:rPr>
          <w:sz w:val="22"/>
          <w:szCs w:val="22"/>
        </w:rPr>
      </w:pPr>
      <w:r w:rsidRPr="00BC16A2">
        <w:rPr>
          <w:b/>
          <w:sz w:val="22"/>
          <w:szCs w:val="22"/>
        </w:rPr>
        <w:t>(Тема урока)</w:t>
      </w:r>
    </w:p>
    <w:p w:rsidR="0023008A" w:rsidRPr="00BC16A2" w:rsidRDefault="00304E8D">
      <w:pPr>
        <w:rPr>
          <w:sz w:val="22"/>
          <w:szCs w:val="22"/>
        </w:rPr>
      </w:pPr>
      <w:r w:rsidRPr="00BC16A2">
        <w:rPr>
          <w:b/>
          <w:i/>
          <w:sz w:val="22"/>
          <w:szCs w:val="22"/>
        </w:rPr>
        <w:t>Таблица 2.</w:t>
      </w:r>
    </w:p>
    <w:p w:rsidR="0023008A" w:rsidRPr="00BC16A2" w:rsidRDefault="00304E8D">
      <w:pPr>
        <w:jc w:val="center"/>
        <w:rPr>
          <w:b/>
          <w:sz w:val="22"/>
          <w:szCs w:val="22"/>
        </w:rPr>
      </w:pPr>
      <w:r w:rsidRPr="00BC16A2">
        <w:rPr>
          <w:b/>
          <w:sz w:val="22"/>
          <w:szCs w:val="22"/>
        </w:rPr>
        <w:t xml:space="preserve">ПЕРЕЧЕНЬ ИСПОЛЬЗУЕМЫХ НА ДАННОМ УРОКЕ РЕСУРСОВ </w:t>
      </w:r>
    </w:p>
    <w:p w:rsidR="0023008A" w:rsidRPr="00BC16A2" w:rsidRDefault="00304E8D">
      <w:pPr>
        <w:jc w:val="center"/>
        <w:rPr>
          <w:sz w:val="22"/>
          <w:szCs w:val="22"/>
        </w:rPr>
      </w:pPr>
      <w:r w:rsidRPr="00BC16A2">
        <w:rPr>
          <w:b/>
          <w:sz w:val="22"/>
          <w:szCs w:val="22"/>
        </w:rPr>
        <w:t xml:space="preserve">(программного обеспечения, </w:t>
      </w:r>
      <w:proofErr w:type="spellStart"/>
      <w:r w:rsidRPr="00BC16A2">
        <w:rPr>
          <w:b/>
          <w:sz w:val="22"/>
          <w:szCs w:val="22"/>
        </w:rPr>
        <w:t>медиаресурсов</w:t>
      </w:r>
      <w:proofErr w:type="spellEnd"/>
      <w:r w:rsidRPr="00BC16A2">
        <w:rPr>
          <w:b/>
          <w:sz w:val="22"/>
          <w:szCs w:val="22"/>
        </w:rPr>
        <w:t xml:space="preserve">, </w:t>
      </w:r>
      <w:proofErr w:type="gramStart"/>
      <w:r w:rsidRPr="00BC16A2">
        <w:rPr>
          <w:b/>
          <w:sz w:val="22"/>
          <w:szCs w:val="22"/>
        </w:rPr>
        <w:t>интернет-сервисов</w:t>
      </w:r>
      <w:proofErr w:type="gramEnd"/>
      <w:r w:rsidRPr="00BC16A2">
        <w:rPr>
          <w:b/>
          <w:sz w:val="22"/>
          <w:szCs w:val="22"/>
        </w:rPr>
        <w:t>)</w:t>
      </w:r>
    </w:p>
    <w:tbl>
      <w:tblPr>
        <w:tblStyle w:val="a8"/>
        <w:tblW w:w="154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"/>
        <w:gridCol w:w="2497"/>
        <w:gridCol w:w="3827"/>
        <w:gridCol w:w="3828"/>
        <w:gridCol w:w="4819"/>
      </w:tblGrid>
      <w:tr w:rsidR="0023008A" w:rsidRPr="00BC16A2" w:rsidTr="00E322A5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Название ресурса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ind w:left="20"/>
              <w:jc w:val="center"/>
              <w:rPr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>Тип ресурса</w:t>
            </w:r>
          </w:p>
          <w:p w:rsidR="0023008A" w:rsidRPr="00BC16A2" w:rsidRDefault="00304E8D">
            <w:pPr>
              <w:spacing w:line="276" w:lineRule="auto"/>
              <w:ind w:left="20"/>
              <w:jc w:val="center"/>
              <w:rPr>
                <w:i/>
                <w:sz w:val="22"/>
                <w:szCs w:val="22"/>
              </w:rPr>
            </w:pPr>
            <w:r w:rsidRPr="00BC16A2">
              <w:rPr>
                <w:i/>
                <w:sz w:val="22"/>
                <w:szCs w:val="22"/>
              </w:rPr>
              <w:t>(программное обеспечение, ЭОР, интернет-сервис, платформы онлайн школ)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20"/>
              <w:jc w:val="center"/>
              <w:rPr>
                <w:i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 xml:space="preserve">Для чего ресурс используется на уроке </w:t>
            </w:r>
            <w:r w:rsidRPr="00BC16A2">
              <w:rPr>
                <w:i/>
                <w:sz w:val="22"/>
                <w:szCs w:val="22"/>
              </w:rPr>
              <w:t>(демонстрация, организация совместной деятельности и пр.)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304E8D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BC16A2">
              <w:rPr>
                <w:b/>
                <w:sz w:val="22"/>
                <w:szCs w:val="22"/>
              </w:rPr>
              <w:t xml:space="preserve">Гиперссылка на </w:t>
            </w:r>
            <w:proofErr w:type="gramStart"/>
            <w:r w:rsidRPr="00BC16A2">
              <w:rPr>
                <w:b/>
                <w:sz w:val="22"/>
                <w:szCs w:val="22"/>
              </w:rPr>
              <w:t>конкретные</w:t>
            </w:r>
            <w:proofErr w:type="gramEnd"/>
            <w:r w:rsidRPr="00BC16A2">
              <w:rPr>
                <w:b/>
                <w:sz w:val="22"/>
                <w:szCs w:val="22"/>
              </w:rPr>
              <w:t xml:space="preserve"> интернет-сервисы, использованные на уроке </w:t>
            </w:r>
          </w:p>
          <w:p w:rsidR="0023008A" w:rsidRPr="00BC16A2" w:rsidRDefault="0023008A">
            <w:pPr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</w:p>
        </w:tc>
      </w:tr>
      <w:tr w:rsidR="0023008A" w:rsidRPr="00BC16A2" w:rsidTr="00E322A5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23008A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BC16A2" w:rsidRDefault="00941B63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 xml:space="preserve">Видео </w:t>
            </w:r>
            <w:r w:rsidR="00BC16A2" w:rsidRPr="00BC16A2">
              <w:rPr>
                <w:sz w:val="22"/>
                <w:szCs w:val="22"/>
              </w:rPr>
              <w:t>–</w:t>
            </w:r>
            <w:r w:rsidRPr="00BC16A2">
              <w:rPr>
                <w:sz w:val="22"/>
                <w:szCs w:val="22"/>
              </w:rPr>
              <w:t xml:space="preserve"> урок</w:t>
            </w:r>
          </w:p>
          <w:p w:rsidR="00BC16A2" w:rsidRPr="00BC16A2" w:rsidRDefault="00BC16A2">
            <w:pPr>
              <w:rPr>
                <w:sz w:val="22"/>
                <w:szCs w:val="22"/>
              </w:rPr>
            </w:pPr>
          </w:p>
          <w:p w:rsidR="00BC16A2" w:rsidRPr="00BC16A2" w:rsidRDefault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Ротовой аппарат насекомых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Звуки насекомых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Картинки представителей типа Членистоногие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Презентация «Насекомые»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16A2" w:rsidRPr="00BC16A2" w:rsidRDefault="00941B63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Э</w:t>
            </w:r>
            <w:r w:rsidR="00BC16A2" w:rsidRPr="00BC16A2">
              <w:rPr>
                <w:sz w:val="22"/>
                <w:szCs w:val="22"/>
              </w:rPr>
              <w:t>ОР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ЭОР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ЭОР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ЭОР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23008A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ЭОР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16A2" w:rsidRPr="00BC16A2" w:rsidRDefault="00941B63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Организация самостоятельной работы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Демонстрация, организация совместной деятельности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Демонстрация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Демонстрация</w:t>
            </w: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rPr>
                <w:sz w:val="22"/>
                <w:szCs w:val="22"/>
              </w:rPr>
            </w:pPr>
          </w:p>
          <w:p w:rsidR="0023008A" w:rsidRPr="00BC16A2" w:rsidRDefault="00BC16A2" w:rsidP="00BC16A2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Демонстрация, организация совместной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1B63" w:rsidRPr="00BC16A2" w:rsidRDefault="00941B63" w:rsidP="00941B63">
            <w:pPr>
              <w:rPr>
                <w:sz w:val="22"/>
                <w:szCs w:val="22"/>
              </w:rPr>
            </w:pPr>
            <w:r w:rsidRPr="00BC16A2">
              <w:rPr>
                <w:sz w:val="22"/>
                <w:szCs w:val="22"/>
              </w:rPr>
              <w:t>https://interneturok.ru/subject/biology/class/7</w:t>
            </w:r>
          </w:p>
          <w:p w:rsidR="00BC16A2" w:rsidRPr="00BC16A2" w:rsidRDefault="00BC16A2">
            <w:pPr>
              <w:rPr>
                <w:sz w:val="22"/>
                <w:szCs w:val="22"/>
              </w:rPr>
            </w:pPr>
          </w:p>
          <w:p w:rsidR="00BC16A2" w:rsidRPr="00BC16A2" w:rsidRDefault="002451DE" w:rsidP="00BC16A2">
            <w:pPr>
              <w:jc w:val="both"/>
              <w:rPr>
                <w:sz w:val="22"/>
                <w:szCs w:val="22"/>
              </w:rPr>
            </w:pPr>
            <w:hyperlink r:id="rId7" w:history="1">
              <w:r w:rsidR="00BC16A2" w:rsidRPr="00BC16A2">
                <w:rPr>
                  <w:rStyle w:val="ac"/>
                  <w:sz w:val="22"/>
                  <w:szCs w:val="22"/>
                </w:rPr>
                <w:t>https://www.youtube.com/watch?v=PaSIzn1Uphg</w:t>
              </w:r>
            </w:hyperlink>
          </w:p>
          <w:p w:rsidR="00BC16A2" w:rsidRPr="00BC16A2" w:rsidRDefault="002451DE" w:rsidP="00BC16A2">
            <w:pPr>
              <w:jc w:val="both"/>
              <w:rPr>
                <w:sz w:val="22"/>
                <w:szCs w:val="22"/>
              </w:rPr>
            </w:pPr>
            <w:hyperlink r:id="rId8" w:history="1">
              <w:r w:rsidR="00BC16A2" w:rsidRPr="00BC16A2">
                <w:rPr>
                  <w:rStyle w:val="ac"/>
                  <w:sz w:val="22"/>
                  <w:szCs w:val="22"/>
                </w:rPr>
                <w:t>http://gettune.net/?a=music&amp;q=%E7%E2%F3%EA%E8+%ED%E0%F1%E5%EA%EE%EC%FB%F5</w:t>
              </w:r>
            </w:hyperlink>
          </w:p>
          <w:p w:rsidR="00BC16A2" w:rsidRPr="00BC16A2" w:rsidRDefault="002451DE" w:rsidP="00BC16A2">
            <w:pPr>
              <w:jc w:val="both"/>
              <w:rPr>
                <w:sz w:val="22"/>
                <w:szCs w:val="22"/>
              </w:rPr>
            </w:pPr>
            <w:hyperlink r:id="rId9" w:history="1">
              <w:proofErr w:type="gramStart"/>
              <w:r w:rsidR="00BC16A2" w:rsidRPr="00BC16A2">
                <w:rPr>
                  <w:rStyle w:val="ac"/>
                  <w:sz w:val="22"/>
                  <w:szCs w:val="22"/>
                </w:rPr>
                <w:t>https://yandex.ru/images/search?p=1&amp;text=%D0%BA%D0%B0%D1%80%D1%82%D0%B8%D0%BD%D0%BA%D0%B0%20%D0%BF%D0%B0%D1%83%D0%BA%D0%B0&amp;img_url=http%3A%2F%2Fclans.worldoftanks.ru%2Fmedia%2Fclans%2Femblems%2Fcl_314%2F102314%2Femblem_64x64.png&amp;pos=34&amp;rpt=simage&amp;_=1446824348085</w:t>
              </w:r>
            </w:hyperlink>
            <w:proofErr w:type="gramEnd"/>
          </w:p>
          <w:p w:rsidR="00BC16A2" w:rsidRPr="00BC16A2" w:rsidRDefault="00BC16A2" w:rsidP="00BC16A2">
            <w:pPr>
              <w:jc w:val="both"/>
              <w:rPr>
                <w:sz w:val="22"/>
                <w:szCs w:val="22"/>
              </w:rPr>
            </w:pPr>
          </w:p>
          <w:p w:rsidR="00BC16A2" w:rsidRPr="00BC16A2" w:rsidRDefault="00BC16A2" w:rsidP="00BC16A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BC16A2">
              <w:rPr>
                <w:rStyle w:val="ac"/>
                <w:sz w:val="22"/>
                <w:szCs w:val="22"/>
              </w:rPr>
              <w:t>5672ccf94dc38dffe445ed2d75dc2fc5</w:t>
            </w:r>
          </w:p>
          <w:p w:rsidR="00BC16A2" w:rsidRPr="00BC16A2" w:rsidRDefault="00BC16A2" w:rsidP="00BC16A2">
            <w:pPr>
              <w:pStyle w:val="2"/>
              <w:shd w:val="clear" w:color="auto" w:fill="FFFFFF"/>
              <w:spacing w:before="0" w:after="0"/>
              <w:textAlignment w:val="baseline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</w:p>
          <w:p w:rsidR="0023008A" w:rsidRPr="00BC16A2" w:rsidRDefault="0023008A" w:rsidP="00BC16A2">
            <w:pPr>
              <w:rPr>
                <w:sz w:val="22"/>
                <w:szCs w:val="22"/>
              </w:rPr>
            </w:pPr>
          </w:p>
        </w:tc>
      </w:tr>
    </w:tbl>
    <w:p w:rsidR="0023008A" w:rsidRPr="00BC16A2" w:rsidRDefault="0023008A">
      <w:pPr>
        <w:spacing w:after="200" w:line="276" w:lineRule="auto"/>
        <w:rPr>
          <w:rFonts w:eastAsia="Calibri"/>
          <w:sz w:val="22"/>
          <w:szCs w:val="22"/>
        </w:rPr>
      </w:pPr>
    </w:p>
    <w:p w:rsidR="0023008A" w:rsidRPr="00BC16A2" w:rsidRDefault="0023008A">
      <w:pPr>
        <w:spacing w:after="200" w:line="276" w:lineRule="auto"/>
        <w:rPr>
          <w:rFonts w:eastAsia="Calibri"/>
          <w:sz w:val="22"/>
          <w:szCs w:val="22"/>
        </w:rPr>
      </w:pPr>
    </w:p>
    <w:p w:rsidR="0023008A" w:rsidRPr="00BC16A2" w:rsidRDefault="0023008A">
      <w:pPr>
        <w:pBdr>
          <w:top w:val="nil"/>
          <w:left w:val="nil"/>
          <w:bottom w:val="nil"/>
          <w:right w:val="nil"/>
          <w:between w:val="nil"/>
        </w:pBdr>
        <w:spacing w:after="144"/>
        <w:jc w:val="right"/>
        <w:rPr>
          <w:color w:val="000000"/>
          <w:sz w:val="22"/>
          <w:szCs w:val="22"/>
        </w:rPr>
      </w:pPr>
    </w:p>
    <w:sectPr w:rsidR="0023008A" w:rsidRPr="00BC16A2" w:rsidSect="00E322A5">
      <w:pgSz w:w="16838" w:h="11906" w:orient="landscape"/>
      <w:pgMar w:top="1701" w:right="1134" w:bottom="851" w:left="539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78A"/>
    <w:multiLevelType w:val="multilevel"/>
    <w:tmpl w:val="E3E2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C6038"/>
    <w:multiLevelType w:val="multilevel"/>
    <w:tmpl w:val="049C4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6E6D48"/>
    <w:multiLevelType w:val="multilevel"/>
    <w:tmpl w:val="6F245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C311A"/>
    <w:multiLevelType w:val="multilevel"/>
    <w:tmpl w:val="CD08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259D5"/>
    <w:multiLevelType w:val="multilevel"/>
    <w:tmpl w:val="3924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E754AC8"/>
    <w:multiLevelType w:val="hybridMultilevel"/>
    <w:tmpl w:val="7674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A"/>
    <w:rsid w:val="00091A05"/>
    <w:rsid w:val="0023008A"/>
    <w:rsid w:val="002451DE"/>
    <w:rsid w:val="00304E8D"/>
    <w:rsid w:val="0038070F"/>
    <w:rsid w:val="003F0F91"/>
    <w:rsid w:val="00446B4D"/>
    <w:rsid w:val="004A29CD"/>
    <w:rsid w:val="00541D96"/>
    <w:rsid w:val="00572EA6"/>
    <w:rsid w:val="0058245F"/>
    <w:rsid w:val="00710420"/>
    <w:rsid w:val="008D5C2D"/>
    <w:rsid w:val="008E097A"/>
    <w:rsid w:val="00941B63"/>
    <w:rsid w:val="0095397C"/>
    <w:rsid w:val="009A2605"/>
    <w:rsid w:val="00BC16A2"/>
    <w:rsid w:val="00E322A5"/>
    <w:rsid w:val="00EC1CCA"/>
    <w:rsid w:val="00F345BE"/>
    <w:rsid w:val="00FD075D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605"/>
  </w:style>
  <w:style w:type="paragraph" w:styleId="1">
    <w:name w:val="heading 1"/>
    <w:basedOn w:val="a"/>
    <w:next w:val="a"/>
    <w:rsid w:val="009A26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A26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A26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A26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A26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A260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2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26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A26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260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A26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9A26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9A26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572E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45BE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F345B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541D96"/>
    <w:pPr>
      <w:spacing w:afterAutospacing="1"/>
      <w:ind w:firstLine="30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BC1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605"/>
  </w:style>
  <w:style w:type="paragraph" w:styleId="1">
    <w:name w:val="heading 1"/>
    <w:basedOn w:val="a"/>
    <w:next w:val="a"/>
    <w:rsid w:val="009A26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A26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A26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A26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A26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A260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2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26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A26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260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A26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9A26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9A26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572E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45BE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F345B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541D96"/>
    <w:pPr>
      <w:spacing w:afterAutospacing="1"/>
      <w:ind w:firstLine="30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BC1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tune.net/?a=music&amp;q=%E7%E2%F3%EA%E8+%ED%E0%F1%E5%EA%EE%EC%FB%F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aSIzn1Up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images/search?p=1&amp;text=%D0%BA%D0%B0%D1%80%D1%82%D0%B8%D0%BD%D0%BA%D0%B0%20%D0%BF%D0%B0%D1%83%D0%BA%D0%B0&amp;img_url=http%3A%2F%2Fclans.worldoftanks.ru%2Fmedia%2Fclans%2Femblems%2Fcl_314%2F102314%2Femblem_64x64.png&amp;pos=34&amp;rpt=simage&amp;_=1446824348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CD92-963A-442B-BE93-662510B3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</dc:creator>
  <cp:lastModifiedBy>subdirect</cp:lastModifiedBy>
  <cp:revision>2</cp:revision>
  <dcterms:created xsi:type="dcterms:W3CDTF">2019-10-25T11:39:00Z</dcterms:created>
  <dcterms:modified xsi:type="dcterms:W3CDTF">2019-10-25T11:39:00Z</dcterms:modified>
</cp:coreProperties>
</file>