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341" w:rsidRDefault="00B23341" w:rsidP="00B2334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1.</w:t>
      </w:r>
    </w:p>
    <w:p w:rsidR="00B23341" w:rsidRDefault="00B23341" w:rsidP="00B23341">
      <w:pPr>
        <w:pStyle w:val="a3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Проанализируйте слова из текста и запишите их распределив по орфограммам (смотреть материал для справок). </w:t>
      </w:r>
    </w:p>
    <w:p w:rsidR="00B23341" w:rsidRPr="00FE1233" w:rsidRDefault="00B23341" w:rsidP="00B23341">
      <w:pPr>
        <w:pStyle w:val="a3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Записывая слова, обратите внимание на грамотность: если есть ошибки, запишите слово в исправленном виде.</w:t>
      </w:r>
    </w:p>
    <w:p w:rsidR="00B23341" w:rsidRDefault="00B23341" w:rsidP="00B2334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Лист</w:t>
      </w:r>
      <w:r w:rsidRPr="00072BD8">
        <w:rPr>
          <w:rFonts w:ascii="Times New Roman" w:hAnsi="Times New Roman" w:cs="Times New Roman"/>
          <w:sz w:val="24"/>
          <w:u w:val="single"/>
        </w:rPr>
        <w:t>и</w:t>
      </w:r>
      <w:r>
        <w:rPr>
          <w:rFonts w:ascii="Times New Roman" w:hAnsi="Times New Roman" w:cs="Times New Roman"/>
          <w:sz w:val="24"/>
        </w:rPr>
        <w:t>ки, выход</w:t>
      </w:r>
      <w:r w:rsidRPr="00072BD8">
        <w:rPr>
          <w:rFonts w:ascii="Times New Roman" w:hAnsi="Times New Roman" w:cs="Times New Roman"/>
          <w:sz w:val="24"/>
          <w:u w:val="single"/>
        </w:rPr>
        <w:t>я</w:t>
      </w:r>
      <w:r>
        <w:rPr>
          <w:rFonts w:ascii="Times New Roman" w:hAnsi="Times New Roman" w:cs="Times New Roman"/>
          <w:sz w:val="24"/>
        </w:rPr>
        <w:t xml:space="preserve">т, </w:t>
      </w:r>
      <w:proofErr w:type="spellStart"/>
      <w:r>
        <w:rPr>
          <w:rFonts w:ascii="Times New Roman" w:hAnsi="Times New Roman" w:cs="Times New Roman"/>
          <w:sz w:val="24"/>
        </w:rPr>
        <w:t>на</w:t>
      </w:r>
      <w:r w:rsidRPr="000B0FBF">
        <w:rPr>
          <w:rFonts w:ascii="Times New Roman" w:hAnsi="Times New Roman" w:cs="Times New Roman"/>
          <w:sz w:val="24"/>
          <w:u w:val="single"/>
        </w:rPr>
        <w:t>дн</w:t>
      </w:r>
      <w:r>
        <w:rPr>
          <w:rFonts w:ascii="Times New Roman" w:hAnsi="Times New Roman" w:cs="Times New Roman"/>
          <w:sz w:val="24"/>
        </w:rPr>
        <w:t>ими</w:t>
      </w:r>
      <w:proofErr w:type="spellEnd"/>
      <w:r>
        <w:rPr>
          <w:rFonts w:ascii="Times New Roman" w:hAnsi="Times New Roman" w:cs="Times New Roman"/>
          <w:sz w:val="24"/>
        </w:rPr>
        <w:t>, поч</w:t>
      </w:r>
      <w:r w:rsidRPr="00072BD8">
        <w:rPr>
          <w:rFonts w:ascii="Times New Roman" w:hAnsi="Times New Roman" w:cs="Times New Roman"/>
          <w:sz w:val="24"/>
          <w:u w:val="single"/>
        </w:rPr>
        <w:t>е</w:t>
      </w:r>
      <w:r>
        <w:rPr>
          <w:rFonts w:ascii="Times New Roman" w:hAnsi="Times New Roman" w:cs="Times New Roman"/>
          <w:sz w:val="24"/>
        </w:rPr>
        <w:t xml:space="preserve">к, </w:t>
      </w:r>
      <w:proofErr w:type="spellStart"/>
      <w:r>
        <w:rPr>
          <w:rFonts w:ascii="Times New Roman" w:hAnsi="Times New Roman" w:cs="Times New Roman"/>
          <w:sz w:val="24"/>
        </w:rPr>
        <w:t>поч</w:t>
      </w:r>
      <w:r w:rsidRPr="00072BD8">
        <w:rPr>
          <w:rFonts w:ascii="Times New Roman" w:hAnsi="Times New Roman" w:cs="Times New Roman"/>
          <w:sz w:val="24"/>
          <w:u w:val="single"/>
        </w:rPr>
        <w:t>ь</w:t>
      </w:r>
      <w:r>
        <w:rPr>
          <w:rFonts w:ascii="Times New Roman" w:hAnsi="Times New Roman" w:cs="Times New Roman"/>
          <w:sz w:val="24"/>
        </w:rPr>
        <w:t>ки</w:t>
      </w:r>
      <w:proofErr w:type="spellEnd"/>
      <w:r>
        <w:rPr>
          <w:rFonts w:ascii="Times New Roman" w:hAnsi="Times New Roman" w:cs="Times New Roman"/>
          <w:sz w:val="24"/>
        </w:rPr>
        <w:t xml:space="preserve">, (дуб) </w:t>
      </w:r>
      <w:proofErr w:type="spellStart"/>
      <w:r>
        <w:rPr>
          <w:rFonts w:ascii="Times New Roman" w:hAnsi="Times New Roman" w:cs="Times New Roman"/>
          <w:sz w:val="24"/>
        </w:rPr>
        <w:t>ра</w:t>
      </w:r>
      <w:r w:rsidRPr="00072BD8">
        <w:rPr>
          <w:rFonts w:ascii="Times New Roman" w:hAnsi="Times New Roman" w:cs="Times New Roman"/>
          <w:sz w:val="24"/>
          <w:u w:val="single"/>
        </w:rPr>
        <w:t>с</w:t>
      </w:r>
      <w:r>
        <w:rPr>
          <w:rFonts w:ascii="Times New Roman" w:hAnsi="Times New Roman" w:cs="Times New Roman"/>
          <w:sz w:val="24"/>
        </w:rPr>
        <w:t>вёртывает</w:t>
      </w:r>
      <w:r w:rsidRPr="00072BD8">
        <w:rPr>
          <w:rFonts w:ascii="Times New Roman" w:hAnsi="Times New Roman" w:cs="Times New Roman"/>
          <w:sz w:val="24"/>
          <w:u w:val="single"/>
        </w:rPr>
        <w:t>ь</w:t>
      </w:r>
      <w:r>
        <w:rPr>
          <w:rFonts w:ascii="Times New Roman" w:hAnsi="Times New Roman" w:cs="Times New Roman"/>
          <w:sz w:val="24"/>
        </w:rPr>
        <w:t>ся</w:t>
      </w:r>
      <w:proofErr w:type="spellEnd"/>
      <w:r>
        <w:rPr>
          <w:rFonts w:ascii="Times New Roman" w:hAnsi="Times New Roman" w:cs="Times New Roman"/>
          <w:sz w:val="24"/>
        </w:rPr>
        <w:t xml:space="preserve">, (берёза) </w:t>
      </w:r>
      <w:proofErr w:type="spellStart"/>
      <w:r>
        <w:rPr>
          <w:rFonts w:ascii="Times New Roman" w:hAnsi="Times New Roman" w:cs="Times New Roman"/>
          <w:sz w:val="24"/>
        </w:rPr>
        <w:t>ра</w:t>
      </w:r>
      <w:r w:rsidRPr="00072BD8">
        <w:rPr>
          <w:rFonts w:ascii="Times New Roman" w:hAnsi="Times New Roman" w:cs="Times New Roman"/>
          <w:sz w:val="24"/>
          <w:u w:val="single"/>
        </w:rPr>
        <w:t>з</w:t>
      </w:r>
      <w:r>
        <w:rPr>
          <w:rFonts w:ascii="Times New Roman" w:hAnsi="Times New Roman" w:cs="Times New Roman"/>
          <w:sz w:val="24"/>
        </w:rPr>
        <w:t>пусти</w:t>
      </w:r>
      <w:r w:rsidRPr="00072BD8">
        <w:rPr>
          <w:rFonts w:ascii="Times New Roman" w:hAnsi="Times New Roman" w:cs="Times New Roman"/>
          <w:sz w:val="24"/>
          <w:u w:val="single"/>
        </w:rPr>
        <w:t>тс</w:t>
      </w:r>
      <w:r>
        <w:rPr>
          <w:rFonts w:ascii="Times New Roman" w:hAnsi="Times New Roman" w:cs="Times New Roman"/>
          <w:sz w:val="24"/>
        </w:rPr>
        <w:t>я</w:t>
      </w:r>
      <w:proofErr w:type="spellEnd"/>
      <w:r>
        <w:rPr>
          <w:rFonts w:ascii="Times New Roman" w:hAnsi="Times New Roman" w:cs="Times New Roman"/>
          <w:sz w:val="24"/>
        </w:rPr>
        <w:t>, утв</w:t>
      </w:r>
      <w:r w:rsidRPr="00072BD8">
        <w:rPr>
          <w:rFonts w:ascii="Times New Roman" w:hAnsi="Times New Roman" w:cs="Times New Roman"/>
          <w:sz w:val="24"/>
          <w:u w:val="single"/>
        </w:rPr>
        <w:t>е</w:t>
      </w:r>
      <w:r>
        <w:rPr>
          <w:rFonts w:ascii="Times New Roman" w:hAnsi="Times New Roman" w:cs="Times New Roman"/>
          <w:sz w:val="24"/>
        </w:rPr>
        <w:t>рждая, щ</w:t>
      </w:r>
      <w:r w:rsidRPr="00072BD8">
        <w:rPr>
          <w:rFonts w:ascii="Times New Roman" w:hAnsi="Times New Roman" w:cs="Times New Roman"/>
          <w:sz w:val="24"/>
          <w:u w:val="single"/>
        </w:rPr>
        <w:t>е</w:t>
      </w:r>
      <w:r>
        <w:rPr>
          <w:rFonts w:ascii="Times New Roman" w:hAnsi="Times New Roman" w:cs="Times New Roman"/>
          <w:sz w:val="24"/>
        </w:rPr>
        <w:t xml:space="preserve">нят, </w:t>
      </w:r>
      <w:proofErr w:type="spellStart"/>
      <w:r>
        <w:rPr>
          <w:rFonts w:ascii="Times New Roman" w:hAnsi="Times New Roman" w:cs="Times New Roman"/>
          <w:sz w:val="24"/>
        </w:rPr>
        <w:t>мл</w:t>
      </w:r>
      <w:r w:rsidRPr="00072BD8">
        <w:rPr>
          <w:rFonts w:ascii="Times New Roman" w:hAnsi="Times New Roman" w:cs="Times New Roman"/>
          <w:sz w:val="24"/>
          <w:u w:val="single"/>
        </w:rPr>
        <w:t>о</w:t>
      </w:r>
      <w:r>
        <w:rPr>
          <w:rFonts w:ascii="Times New Roman" w:hAnsi="Times New Roman" w:cs="Times New Roman"/>
          <w:sz w:val="24"/>
        </w:rPr>
        <w:t>денчество</w:t>
      </w:r>
      <w:proofErr w:type="spellEnd"/>
      <w:r>
        <w:rPr>
          <w:rFonts w:ascii="Times New Roman" w:hAnsi="Times New Roman" w:cs="Times New Roman"/>
          <w:sz w:val="24"/>
        </w:rPr>
        <w:t>, какой</w:t>
      </w:r>
      <w:r w:rsidRPr="00072BD8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то, </w:t>
      </w:r>
      <w:proofErr w:type="spellStart"/>
      <w:r>
        <w:rPr>
          <w:rFonts w:ascii="Times New Roman" w:hAnsi="Times New Roman" w:cs="Times New Roman"/>
          <w:sz w:val="24"/>
        </w:rPr>
        <w:t>листве</w:t>
      </w:r>
      <w:r w:rsidRPr="00072BD8">
        <w:rPr>
          <w:rFonts w:ascii="Times New Roman" w:hAnsi="Times New Roman" w:cs="Times New Roman"/>
          <w:sz w:val="24"/>
          <w:u w:val="single"/>
        </w:rPr>
        <w:t>н</w:t>
      </w:r>
      <w:r>
        <w:rPr>
          <w:rFonts w:ascii="Times New Roman" w:hAnsi="Times New Roman" w:cs="Times New Roman"/>
          <w:sz w:val="24"/>
        </w:rPr>
        <w:t>ая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ра</w:t>
      </w:r>
      <w:r w:rsidRPr="00072BD8">
        <w:rPr>
          <w:rFonts w:ascii="Times New Roman" w:hAnsi="Times New Roman" w:cs="Times New Roman"/>
          <w:sz w:val="24"/>
          <w:u w:val="single"/>
        </w:rPr>
        <w:t>н</w:t>
      </w:r>
      <w:r>
        <w:rPr>
          <w:rFonts w:ascii="Times New Roman" w:hAnsi="Times New Roman" w:cs="Times New Roman"/>
          <w:sz w:val="24"/>
        </w:rPr>
        <w:t>ей</w:t>
      </w:r>
      <w:proofErr w:type="spellEnd"/>
      <w:r>
        <w:rPr>
          <w:rFonts w:ascii="Times New Roman" w:hAnsi="Times New Roman" w:cs="Times New Roman"/>
          <w:sz w:val="24"/>
        </w:rPr>
        <w:t xml:space="preserve"> (весной), </w:t>
      </w:r>
      <w:proofErr w:type="spellStart"/>
      <w:r>
        <w:rPr>
          <w:rFonts w:ascii="Times New Roman" w:hAnsi="Times New Roman" w:cs="Times New Roman"/>
          <w:sz w:val="24"/>
        </w:rPr>
        <w:t>мелоч</w:t>
      </w:r>
      <w:proofErr w:type="spellEnd"/>
      <w:r>
        <w:rPr>
          <w:rFonts w:ascii="Times New Roman" w:hAnsi="Times New Roman" w:cs="Times New Roman"/>
          <w:sz w:val="24"/>
        </w:rPr>
        <w:t xml:space="preserve">_, </w:t>
      </w:r>
      <w:proofErr w:type="spellStart"/>
      <w:r>
        <w:rPr>
          <w:rFonts w:ascii="Times New Roman" w:hAnsi="Times New Roman" w:cs="Times New Roman"/>
          <w:sz w:val="24"/>
        </w:rPr>
        <w:t>ёлоч</w:t>
      </w:r>
      <w:r w:rsidRPr="00072BD8">
        <w:rPr>
          <w:rFonts w:ascii="Times New Roman" w:hAnsi="Times New Roman" w:cs="Times New Roman"/>
          <w:sz w:val="24"/>
          <w:u w:val="single"/>
        </w:rPr>
        <w:t>ь</w:t>
      </w:r>
      <w:r>
        <w:rPr>
          <w:rFonts w:ascii="Times New Roman" w:hAnsi="Times New Roman" w:cs="Times New Roman"/>
          <w:sz w:val="24"/>
        </w:rPr>
        <w:t>ки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</w:t>
      </w:r>
      <w:r w:rsidRPr="00072BD8">
        <w:rPr>
          <w:rFonts w:ascii="Times New Roman" w:hAnsi="Times New Roman" w:cs="Times New Roman"/>
          <w:sz w:val="24"/>
          <w:u w:val="single"/>
        </w:rPr>
        <w:t>е</w:t>
      </w:r>
      <w:r>
        <w:rPr>
          <w:rFonts w:ascii="Times New Roman" w:hAnsi="Times New Roman" w:cs="Times New Roman"/>
          <w:sz w:val="24"/>
        </w:rPr>
        <w:t>дёт</w:t>
      </w:r>
      <w:proofErr w:type="spellEnd"/>
      <w:r>
        <w:rPr>
          <w:rFonts w:ascii="Times New Roman" w:hAnsi="Times New Roman" w:cs="Times New Roman"/>
          <w:sz w:val="24"/>
        </w:rPr>
        <w:t>, пр</w:t>
      </w:r>
      <w:r w:rsidRPr="00072BD8">
        <w:rPr>
          <w:rFonts w:ascii="Times New Roman" w:hAnsi="Times New Roman" w:cs="Times New Roman"/>
          <w:sz w:val="24"/>
          <w:u w:val="single"/>
        </w:rPr>
        <w:t>и</w:t>
      </w:r>
      <w:r>
        <w:rPr>
          <w:rFonts w:ascii="Times New Roman" w:hAnsi="Times New Roman" w:cs="Times New Roman"/>
          <w:sz w:val="24"/>
        </w:rPr>
        <w:t>рост, подн</w:t>
      </w:r>
      <w:r w:rsidRPr="00072BD8">
        <w:rPr>
          <w:rFonts w:ascii="Times New Roman" w:hAnsi="Times New Roman" w:cs="Times New Roman"/>
          <w:sz w:val="24"/>
          <w:u w:val="single"/>
        </w:rPr>
        <w:t>и</w:t>
      </w:r>
      <w:r>
        <w:rPr>
          <w:rFonts w:ascii="Times New Roman" w:hAnsi="Times New Roman" w:cs="Times New Roman"/>
          <w:sz w:val="24"/>
        </w:rPr>
        <w:t xml:space="preserve">мусь, в </w:t>
      </w:r>
      <w:proofErr w:type="spellStart"/>
      <w:r>
        <w:rPr>
          <w:rFonts w:ascii="Times New Roman" w:hAnsi="Times New Roman" w:cs="Times New Roman"/>
          <w:sz w:val="24"/>
        </w:rPr>
        <w:t>ср</w:t>
      </w:r>
      <w:r w:rsidRPr="00072BD8">
        <w:rPr>
          <w:rFonts w:ascii="Times New Roman" w:hAnsi="Times New Roman" w:cs="Times New Roman"/>
          <w:sz w:val="24"/>
          <w:u w:val="single"/>
        </w:rPr>
        <w:t>о</w:t>
      </w:r>
      <w:r>
        <w:rPr>
          <w:rFonts w:ascii="Times New Roman" w:hAnsi="Times New Roman" w:cs="Times New Roman"/>
          <w:sz w:val="24"/>
        </w:rPr>
        <w:t>внении</w:t>
      </w:r>
      <w:proofErr w:type="spellEnd"/>
      <w:r>
        <w:rPr>
          <w:rFonts w:ascii="Times New Roman" w:hAnsi="Times New Roman" w:cs="Times New Roman"/>
          <w:sz w:val="24"/>
        </w:rPr>
        <w:t>, со</w:t>
      </w:r>
      <w:r w:rsidRPr="00072BD8">
        <w:rPr>
          <w:rFonts w:ascii="Times New Roman" w:hAnsi="Times New Roman" w:cs="Times New Roman"/>
          <w:sz w:val="24"/>
          <w:u w:val="single"/>
        </w:rPr>
        <w:t>л</w:t>
      </w:r>
      <w:r>
        <w:rPr>
          <w:rFonts w:ascii="Times New Roman" w:hAnsi="Times New Roman" w:cs="Times New Roman"/>
          <w:sz w:val="24"/>
        </w:rPr>
        <w:t>нца, н</w:t>
      </w:r>
      <w:r>
        <w:rPr>
          <w:rFonts w:ascii="Times New Roman" w:hAnsi="Times New Roman" w:cs="Times New Roman"/>
          <w:sz w:val="24"/>
          <w:u w:val="single"/>
        </w:rPr>
        <w:t>е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_</w:t>
      </w:r>
      <w:r>
        <w:rPr>
          <w:rFonts w:ascii="Times New Roman" w:hAnsi="Times New Roman" w:cs="Times New Roman"/>
          <w:sz w:val="24"/>
        </w:rPr>
        <w:t xml:space="preserve">чего </w:t>
      </w:r>
      <w:proofErr w:type="spellStart"/>
      <w:r>
        <w:rPr>
          <w:rFonts w:ascii="Times New Roman" w:hAnsi="Times New Roman" w:cs="Times New Roman"/>
          <w:sz w:val="24"/>
        </w:rPr>
        <w:t>не_смущает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светл</w:t>
      </w:r>
      <w:r w:rsidRPr="00072BD8">
        <w:rPr>
          <w:rFonts w:ascii="Times New Roman" w:hAnsi="Times New Roman" w:cs="Times New Roman"/>
          <w:sz w:val="24"/>
          <w:u w:val="single"/>
        </w:rPr>
        <w:t>оз</w:t>
      </w:r>
      <w:r>
        <w:rPr>
          <w:rFonts w:ascii="Times New Roman" w:hAnsi="Times New Roman" w:cs="Times New Roman"/>
          <w:sz w:val="24"/>
        </w:rPr>
        <w:t>елёными</w:t>
      </w:r>
      <w:proofErr w:type="spellEnd"/>
      <w:r>
        <w:rPr>
          <w:rFonts w:ascii="Times New Roman" w:hAnsi="Times New Roman" w:cs="Times New Roman"/>
          <w:sz w:val="24"/>
        </w:rPr>
        <w:t>, лап</w:t>
      </w:r>
      <w:r w:rsidRPr="00072BD8">
        <w:rPr>
          <w:rFonts w:ascii="Times New Roman" w:hAnsi="Times New Roman" w:cs="Times New Roman"/>
          <w:sz w:val="24"/>
          <w:u w:val="single"/>
        </w:rPr>
        <w:t>и</w:t>
      </w:r>
      <w:r>
        <w:rPr>
          <w:rFonts w:ascii="Times New Roman" w:hAnsi="Times New Roman" w:cs="Times New Roman"/>
          <w:sz w:val="24"/>
        </w:rPr>
        <w:t>щи.</w:t>
      </w:r>
    </w:p>
    <w:p w:rsidR="00B23341" w:rsidRDefault="00B23341" w:rsidP="00B2334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Материал для справок: </w:t>
      </w:r>
      <w:r>
        <w:rPr>
          <w:rFonts w:ascii="Times New Roman" w:hAnsi="Times New Roman" w:cs="Times New Roman"/>
          <w:i/>
          <w:sz w:val="24"/>
        </w:rPr>
        <w:t>НЕ с глаголами; личные окончания глаголов; безударная проверяемая гласная в корне; приставки ПРЕ-//ПРИ-; суффиксы существительного –ЕК//-ИК; Ь после шипящих на конце слова; приставки НЕ-//НИ- в местоимениях; сложные прилагательные; правописание неопределённых местоимений; предлоги с местоимениями; чередующиеся гласные в корне; приставки на …З//…С; полногласие в корне; Н//НН в прилагательных; Н//НН в причастиях; Ь после шипящих в середине слова;  беглая гласная в корне; непроизносимые согласные; суффиксы существительного со значением преувеличения.</w:t>
      </w:r>
    </w:p>
    <w:p w:rsidR="00B23341" w:rsidRDefault="00B23341" w:rsidP="00B23341">
      <w:pPr>
        <w:rPr>
          <w:rFonts w:ascii="Times New Roman" w:hAnsi="Times New Roman" w:cs="Times New Roman"/>
          <w:sz w:val="24"/>
        </w:rPr>
      </w:pPr>
    </w:p>
    <w:p w:rsidR="00B23341" w:rsidRDefault="00B23341" w:rsidP="00B2334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b/>
          <w:sz w:val="24"/>
        </w:rPr>
        <w:t>Задание 2.</w:t>
      </w:r>
    </w:p>
    <w:p w:rsidR="00B23341" w:rsidRDefault="00B23341" w:rsidP="00B23341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b/>
          <w:i/>
          <w:sz w:val="24"/>
        </w:rPr>
        <w:t>Кроме орфографических, мы очень часто допускаем грамматические ошибки. Отметьте</w:t>
      </w:r>
    </w:p>
    <w:p w:rsidR="00B23341" w:rsidRDefault="00B23341" w:rsidP="00B23341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 пары слов, в которых неправильно указана форма множественного числа</w:t>
      </w:r>
    </w:p>
    <w:p w:rsidR="00B23341" w:rsidRDefault="00B23341" w:rsidP="00B2334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 существительных.</w:t>
      </w:r>
    </w:p>
    <w:p w:rsidR="00B23341" w:rsidRDefault="00B23341" w:rsidP="00B23341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23341" w:rsidTr="00982A38">
        <w:tc>
          <w:tcPr>
            <w:tcW w:w="2614" w:type="dxa"/>
          </w:tcPr>
          <w:p w:rsidR="00B23341" w:rsidRDefault="00B23341" w:rsidP="00982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дочь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дочи</w:t>
            </w:r>
            <w:proofErr w:type="spellEnd"/>
          </w:p>
        </w:tc>
        <w:tc>
          <w:tcPr>
            <w:tcW w:w="2614" w:type="dxa"/>
          </w:tcPr>
          <w:p w:rsidR="00B23341" w:rsidRDefault="00B23341" w:rsidP="00982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катер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катерá</w:t>
            </w:r>
            <w:proofErr w:type="spellEnd"/>
          </w:p>
        </w:tc>
        <w:tc>
          <w:tcPr>
            <w:tcW w:w="2614" w:type="dxa"/>
          </w:tcPr>
          <w:p w:rsidR="00B23341" w:rsidRDefault="00B23341" w:rsidP="00982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шинель – шинели</w:t>
            </w:r>
          </w:p>
        </w:tc>
        <w:tc>
          <w:tcPr>
            <w:tcW w:w="2614" w:type="dxa"/>
          </w:tcPr>
          <w:p w:rsidR="00B23341" w:rsidRDefault="00B23341" w:rsidP="00982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ход – ходы</w:t>
            </w:r>
          </w:p>
        </w:tc>
      </w:tr>
      <w:tr w:rsidR="00B23341" w:rsidTr="00982A38">
        <w:tc>
          <w:tcPr>
            <w:tcW w:w="2614" w:type="dxa"/>
          </w:tcPr>
          <w:p w:rsidR="00B23341" w:rsidRDefault="00B23341" w:rsidP="00982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клин – клинья</w:t>
            </w:r>
          </w:p>
        </w:tc>
        <w:tc>
          <w:tcPr>
            <w:tcW w:w="2614" w:type="dxa"/>
          </w:tcPr>
          <w:p w:rsidR="00B23341" w:rsidRDefault="00B23341" w:rsidP="00982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слесарь – слесари</w:t>
            </w:r>
          </w:p>
        </w:tc>
        <w:tc>
          <w:tcPr>
            <w:tcW w:w="2614" w:type="dxa"/>
          </w:tcPr>
          <w:p w:rsidR="00B23341" w:rsidRDefault="00B23341" w:rsidP="00982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порт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портá</w:t>
            </w:r>
            <w:proofErr w:type="spellEnd"/>
          </w:p>
        </w:tc>
        <w:tc>
          <w:tcPr>
            <w:tcW w:w="2614" w:type="dxa"/>
          </w:tcPr>
          <w:p w:rsidR="00B23341" w:rsidRDefault="00B23341" w:rsidP="00982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торт 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тóрты</w:t>
            </w:r>
            <w:proofErr w:type="spellEnd"/>
          </w:p>
        </w:tc>
      </w:tr>
      <w:tr w:rsidR="00B23341" w:rsidTr="00982A38">
        <w:tc>
          <w:tcPr>
            <w:tcW w:w="2614" w:type="dxa"/>
          </w:tcPr>
          <w:p w:rsidR="00B23341" w:rsidRDefault="00B23341" w:rsidP="00982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месяц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месяцá</w:t>
            </w:r>
            <w:proofErr w:type="spellEnd"/>
          </w:p>
        </w:tc>
        <w:tc>
          <w:tcPr>
            <w:tcW w:w="2614" w:type="dxa"/>
          </w:tcPr>
          <w:p w:rsidR="00B23341" w:rsidRDefault="00B23341" w:rsidP="00982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почерк – почерки</w:t>
            </w:r>
          </w:p>
        </w:tc>
        <w:tc>
          <w:tcPr>
            <w:tcW w:w="2614" w:type="dxa"/>
          </w:tcPr>
          <w:p w:rsidR="00B23341" w:rsidRDefault="00B23341" w:rsidP="00982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якорь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якори</w:t>
            </w:r>
            <w:proofErr w:type="spellEnd"/>
          </w:p>
        </w:tc>
        <w:tc>
          <w:tcPr>
            <w:tcW w:w="2614" w:type="dxa"/>
          </w:tcPr>
          <w:p w:rsidR="00B23341" w:rsidRDefault="00B23341" w:rsidP="00982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судно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судны</w:t>
            </w:r>
            <w:proofErr w:type="spellEnd"/>
          </w:p>
        </w:tc>
      </w:tr>
      <w:tr w:rsidR="00B23341" w:rsidTr="00982A38">
        <w:tc>
          <w:tcPr>
            <w:tcW w:w="2614" w:type="dxa"/>
          </w:tcPr>
          <w:p w:rsidR="00B23341" w:rsidRDefault="00B23341" w:rsidP="00982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утёнок 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утёнки</w:t>
            </w:r>
            <w:proofErr w:type="spellEnd"/>
          </w:p>
        </w:tc>
        <w:tc>
          <w:tcPr>
            <w:tcW w:w="2614" w:type="dxa"/>
          </w:tcPr>
          <w:p w:rsidR="00B23341" w:rsidRDefault="00B23341" w:rsidP="00982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бухгалтер - бухгалтеры</w:t>
            </w:r>
          </w:p>
        </w:tc>
        <w:tc>
          <w:tcPr>
            <w:tcW w:w="2614" w:type="dxa"/>
          </w:tcPr>
          <w:p w:rsidR="00B23341" w:rsidRDefault="00B23341" w:rsidP="00982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красота - красоты</w:t>
            </w:r>
          </w:p>
        </w:tc>
        <w:tc>
          <w:tcPr>
            <w:tcW w:w="2614" w:type="dxa"/>
          </w:tcPr>
          <w:p w:rsidR="00B23341" w:rsidRDefault="00B23341" w:rsidP="00982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фронт 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фронтá</w:t>
            </w:r>
            <w:proofErr w:type="spellEnd"/>
          </w:p>
        </w:tc>
      </w:tr>
    </w:tbl>
    <w:p w:rsidR="00B23341" w:rsidRDefault="00B23341" w:rsidP="00B23341">
      <w:pPr>
        <w:spacing w:after="0"/>
        <w:rPr>
          <w:rFonts w:ascii="Times New Roman" w:hAnsi="Times New Roman" w:cs="Times New Roman"/>
          <w:sz w:val="24"/>
        </w:rPr>
      </w:pPr>
    </w:p>
    <w:p w:rsidR="00B23341" w:rsidRDefault="00B23341" w:rsidP="00B2334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</w:p>
    <w:p w:rsidR="00B23341" w:rsidRDefault="00B23341" w:rsidP="00B2334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>
        <w:rPr>
          <w:rFonts w:ascii="Times New Roman" w:hAnsi="Times New Roman" w:cs="Times New Roman"/>
          <w:b/>
          <w:sz w:val="24"/>
        </w:rPr>
        <w:t>Задание 3.</w:t>
      </w:r>
    </w:p>
    <w:p w:rsidR="00B23341" w:rsidRDefault="00B23341" w:rsidP="00B2334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</w:t>
      </w:r>
      <w:r>
        <w:rPr>
          <w:rFonts w:ascii="Times New Roman" w:hAnsi="Times New Roman" w:cs="Times New Roman"/>
          <w:b/>
          <w:i/>
          <w:sz w:val="24"/>
        </w:rPr>
        <w:t>Найдите и исправьте ошибки в написании числительных.</w:t>
      </w:r>
    </w:p>
    <w:p w:rsidR="00B23341" w:rsidRDefault="00B23341" w:rsidP="00B23341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i/>
          <w:sz w:val="24"/>
        </w:rPr>
        <w:t xml:space="preserve">Около шести миллионов слов содержат все пушкинские тексты. Из них двадцать одна тысяча двести слов различные. Свыше сто раз встречаются лишь </w:t>
      </w:r>
      <w:proofErr w:type="spellStart"/>
      <w:r>
        <w:rPr>
          <w:rFonts w:ascii="Times New Roman" w:hAnsi="Times New Roman" w:cs="Times New Roman"/>
          <w:i/>
          <w:sz w:val="24"/>
        </w:rPr>
        <w:t>семсот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двадцать слов. Зато один раз во всех пушкинских текстах употребляются шесть </w:t>
      </w:r>
      <w:proofErr w:type="spellStart"/>
      <w:r>
        <w:rPr>
          <w:rFonts w:ascii="Times New Roman" w:hAnsi="Times New Roman" w:cs="Times New Roman"/>
          <w:i/>
          <w:sz w:val="24"/>
        </w:rPr>
        <w:t>тысячь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четыресто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сорок различных слов, два раза – две тысячи восемьсот восемьдесят слов, три раза – тысяча восемьсот слов. Это неопровержимое и точное свидетельство богатства пушкинского словаря, своеобразия его лексики.</w:t>
      </w:r>
    </w:p>
    <w:bookmarkEnd w:id="0"/>
    <w:p w:rsidR="00B23341" w:rsidRDefault="00B23341" w:rsidP="00B23341">
      <w:pPr>
        <w:spacing w:after="0"/>
        <w:rPr>
          <w:rFonts w:ascii="Times New Roman" w:hAnsi="Times New Roman" w:cs="Times New Roman"/>
          <w:sz w:val="24"/>
        </w:rPr>
      </w:pPr>
    </w:p>
    <w:p w:rsidR="00B23341" w:rsidRDefault="00B23341" w:rsidP="00B23341">
      <w:pPr>
        <w:spacing w:after="0"/>
        <w:rPr>
          <w:rFonts w:ascii="Times New Roman" w:hAnsi="Times New Roman" w:cs="Times New Roman"/>
          <w:sz w:val="24"/>
        </w:rPr>
      </w:pPr>
    </w:p>
    <w:p w:rsidR="00B23341" w:rsidRDefault="00B23341" w:rsidP="00B2334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Задание 4.</w:t>
      </w:r>
    </w:p>
    <w:p w:rsidR="00B23341" w:rsidRDefault="00B23341" w:rsidP="00B23341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</w:t>
      </w:r>
      <w:r>
        <w:rPr>
          <w:rFonts w:ascii="Times New Roman" w:hAnsi="Times New Roman" w:cs="Times New Roman"/>
          <w:b/>
          <w:i/>
          <w:sz w:val="24"/>
        </w:rPr>
        <w:t xml:space="preserve">Выделенные слова заменили фразеологизмами. Всё ли верно? Если заметили ошибки, в </w:t>
      </w:r>
    </w:p>
    <w:p w:rsidR="00B23341" w:rsidRDefault="00B23341" w:rsidP="00B23341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      3-ем столбце запишите свой фразеологизм.</w:t>
      </w:r>
    </w:p>
    <w:p w:rsidR="00B23341" w:rsidRDefault="00B23341" w:rsidP="00B23341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23341" w:rsidRPr="00A40CD7" w:rsidTr="00982A38">
        <w:tc>
          <w:tcPr>
            <w:tcW w:w="3485" w:type="dxa"/>
          </w:tcPr>
          <w:p w:rsidR="00B23341" w:rsidRPr="00A40CD7" w:rsidRDefault="00B23341" w:rsidP="00982A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Словосочетание</w:t>
            </w:r>
          </w:p>
        </w:tc>
        <w:tc>
          <w:tcPr>
            <w:tcW w:w="3485" w:type="dxa"/>
          </w:tcPr>
          <w:p w:rsidR="00B23341" w:rsidRPr="00A40CD7" w:rsidRDefault="00B23341" w:rsidP="00982A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Фразеологизм</w:t>
            </w:r>
          </w:p>
        </w:tc>
        <w:tc>
          <w:tcPr>
            <w:tcW w:w="3486" w:type="dxa"/>
          </w:tcPr>
          <w:p w:rsidR="00B23341" w:rsidRPr="00A40CD7" w:rsidRDefault="00B23341" w:rsidP="00982A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Как исправить?</w:t>
            </w:r>
          </w:p>
        </w:tc>
      </w:tr>
      <w:tr w:rsidR="00B23341" w:rsidRPr="00A40CD7" w:rsidTr="00982A38">
        <w:tc>
          <w:tcPr>
            <w:tcW w:w="3485" w:type="dxa"/>
          </w:tcPr>
          <w:p w:rsidR="00B23341" w:rsidRPr="00A40CD7" w:rsidRDefault="00B23341" w:rsidP="00982A3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привязался </w:t>
            </w:r>
            <w:r>
              <w:rPr>
                <w:rFonts w:ascii="Times New Roman" w:hAnsi="Times New Roman" w:cs="Times New Roman"/>
                <w:b/>
                <w:sz w:val="24"/>
              </w:rPr>
              <w:t>искренне</w:t>
            </w:r>
          </w:p>
        </w:tc>
        <w:tc>
          <w:tcPr>
            <w:tcW w:w="3485" w:type="dxa"/>
          </w:tcPr>
          <w:p w:rsidR="00B23341" w:rsidRPr="00A40CD7" w:rsidRDefault="00B23341" w:rsidP="00982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всего сердца</w:t>
            </w:r>
          </w:p>
        </w:tc>
        <w:tc>
          <w:tcPr>
            <w:tcW w:w="3486" w:type="dxa"/>
          </w:tcPr>
          <w:p w:rsidR="00B23341" w:rsidRPr="00A40CD7" w:rsidRDefault="00B23341" w:rsidP="00982A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23341" w:rsidRPr="00A40CD7" w:rsidTr="00982A38">
        <w:tc>
          <w:tcPr>
            <w:tcW w:w="3485" w:type="dxa"/>
          </w:tcPr>
          <w:p w:rsidR="00B23341" w:rsidRPr="00A40CD7" w:rsidRDefault="00B23341" w:rsidP="00982A3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чувствовать себя </w:t>
            </w:r>
            <w:r>
              <w:rPr>
                <w:rFonts w:ascii="Times New Roman" w:hAnsi="Times New Roman" w:cs="Times New Roman"/>
                <w:b/>
                <w:sz w:val="24"/>
              </w:rPr>
              <w:t>неловко</w:t>
            </w:r>
          </w:p>
        </w:tc>
        <w:tc>
          <w:tcPr>
            <w:tcW w:w="3485" w:type="dxa"/>
          </w:tcPr>
          <w:p w:rsidR="00B23341" w:rsidRPr="00A40CD7" w:rsidRDefault="00B23341" w:rsidP="00982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об стенку горох</w:t>
            </w:r>
          </w:p>
        </w:tc>
        <w:tc>
          <w:tcPr>
            <w:tcW w:w="3486" w:type="dxa"/>
          </w:tcPr>
          <w:p w:rsidR="00B23341" w:rsidRPr="00A40CD7" w:rsidRDefault="00B23341" w:rsidP="00982A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23341" w:rsidRPr="00A40CD7" w:rsidTr="00982A38">
        <w:tc>
          <w:tcPr>
            <w:tcW w:w="3485" w:type="dxa"/>
          </w:tcPr>
          <w:p w:rsidR="00B23341" w:rsidRPr="00A40CD7" w:rsidRDefault="00B23341" w:rsidP="00982A3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жизнь идёт </w:t>
            </w:r>
            <w:r>
              <w:rPr>
                <w:rFonts w:ascii="Times New Roman" w:hAnsi="Times New Roman" w:cs="Times New Roman"/>
                <w:b/>
                <w:sz w:val="24"/>
              </w:rPr>
              <w:t>как обычно</w:t>
            </w:r>
          </w:p>
        </w:tc>
        <w:tc>
          <w:tcPr>
            <w:tcW w:w="3485" w:type="dxa"/>
          </w:tcPr>
          <w:p w:rsidR="00B23341" w:rsidRPr="00A40CD7" w:rsidRDefault="00B23341" w:rsidP="00982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своим чередом</w:t>
            </w:r>
          </w:p>
        </w:tc>
        <w:tc>
          <w:tcPr>
            <w:tcW w:w="3486" w:type="dxa"/>
          </w:tcPr>
          <w:p w:rsidR="00B23341" w:rsidRPr="00A40CD7" w:rsidRDefault="00B23341" w:rsidP="00982A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23341" w:rsidRPr="00A40CD7" w:rsidTr="00982A38">
        <w:tc>
          <w:tcPr>
            <w:tcW w:w="3485" w:type="dxa"/>
          </w:tcPr>
          <w:p w:rsidR="00B23341" w:rsidRPr="00A40CD7" w:rsidRDefault="00B23341" w:rsidP="00982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человек </w:t>
            </w:r>
            <w:r w:rsidRPr="00A40CD7">
              <w:rPr>
                <w:rFonts w:ascii="Times New Roman" w:hAnsi="Times New Roman" w:cs="Times New Roman"/>
                <w:b/>
                <w:sz w:val="24"/>
              </w:rPr>
              <w:t>скрытный</w:t>
            </w:r>
          </w:p>
        </w:tc>
        <w:tc>
          <w:tcPr>
            <w:tcW w:w="3485" w:type="dxa"/>
          </w:tcPr>
          <w:p w:rsidR="00B23341" w:rsidRPr="00A40CD7" w:rsidRDefault="00B23341" w:rsidP="00982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себе на уме</w:t>
            </w:r>
          </w:p>
        </w:tc>
        <w:tc>
          <w:tcPr>
            <w:tcW w:w="3486" w:type="dxa"/>
          </w:tcPr>
          <w:p w:rsidR="00B23341" w:rsidRPr="00A40CD7" w:rsidRDefault="00B23341" w:rsidP="00982A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23341" w:rsidRPr="00A40CD7" w:rsidTr="00982A38">
        <w:tc>
          <w:tcPr>
            <w:tcW w:w="3485" w:type="dxa"/>
          </w:tcPr>
          <w:p w:rsidR="00B23341" w:rsidRPr="00A40CD7" w:rsidRDefault="00B23341" w:rsidP="00982A3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бежать </w:t>
            </w:r>
            <w:r>
              <w:rPr>
                <w:rFonts w:ascii="Times New Roman" w:hAnsi="Times New Roman" w:cs="Times New Roman"/>
                <w:b/>
                <w:sz w:val="24"/>
              </w:rPr>
              <w:t>очень быстро</w:t>
            </w:r>
          </w:p>
        </w:tc>
        <w:tc>
          <w:tcPr>
            <w:tcW w:w="3485" w:type="dxa"/>
          </w:tcPr>
          <w:p w:rsidR="00B23341" w:rsidRPr="00A40CD7" w:rsidRDefault="00B23341" w:rsidP="00982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с гуся вода</w:t>
            </w:r>
          </w:p>
        </w:tc>
        <w:tc>
          <w:tcPr>
            <w:tcW w:w="3486" w:type="dxa"/>
          </w:tcPr>
          <w:p w:rsidR="00B23341" w:rsidRPr="00A40CD7" w:rsidRDefault="00B23341" w:rsidP="00982A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23341" w:rsidRPr="00A40CD7" w:rsidTr="00982A38">
        <w:tc>
          <w:tcPr>
            <w:tcW w:w="3485" w:type="dxa"/>
          </w:tcPr>
          <w:p w:rsidR="00B23341" w:rsidRPr="00A40CD7" w:rsidRDefault="00B23341" w:rsidP="00982A3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 человека </w:t>
            </w:r>
            <w:r>
              <w:rPr>
                <w:rFonts w:ascii="Times New Roman" w:hAnsi="Times New Roman" w:cs="Times New Roman"/>
                <w:b/>
                <w:sz w:val="24"/>
              </w:rPr>
              <w:t>много денег</w:t>
            </w:r>
          </w:p>
        </w:tc>
        <w:tc>
          <w:tcPr>
            <w:tcW w:w="3485" w:type="dxa"/>
          </w:tcPr>
          <w:p w:rsidR="00B23341" w:rsidRPr="00A40CD7" w:rsidRDefault="00B23341" w:rsidP="00982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куры не клюют</w:t>
            </w:r>
          </w:p>
        </w:tc>
        <w:tc>
          <w:tcPr>
            <w:tcW w:w="3486" w:type="dxa"/>
          </w:tcPr>
          <w:p w:rsidR="00B23341" w:rsidRPr="00A40CD7" w:rsidRDefault="00B23341" w:rsidP="00982A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23341" w:rsidRPr="00A40CD7" w:rsidTr="00982A38">
        <w:tc>
          <w:tcPr>
            <w:tcW w:w="3485" w:type="dxa"/>
          </w:tcPr>
          <w:p w:rsidR="00B23341" w:rsidRPr="00A40CD7" w:rsidRDefault="00B23341" w:rsidP="00982A3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человек </w:t>
            </w:r>
            <w:r>
              <w:rPr>
                <w:rFonts w:ascii="Times New Roman" w:hAnsi="Times New Roman" w:cs="Times New Roman"/>
                <w:b/>
                <w:sz w:val="24"/>
              </w:rPr>
              <w:t>не такой как все</w:t>
            </w:r>
          </w:p>
        </w:tc>
        <w:tc>
          <w:tcPr>
            <w:tcW w:w="3485" w:type="dxa"/>
          </w:tcPr>
          <w:p w:rsidR="00B23341" w:rsidRPr="00A40CD7" w:rsidRDefault="00B23341" w:rsidP="00982A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белая ворона</w:t>
            </w:r>
          </w:p>
        </w:tc>
        <w:tc>
          <w:tcPr>
            <w:tcW w:w="3486" w:type="dxa"/>
          </w:tcPr>
          <w:p w:rsidR="00B23341" w:rsidRPr="00A40CD7" w:rsidRDefault="00B23341" w:rsidP="00982A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84A7B" w:rsidRDefault="00F84A7B" w:rsidP="00B23341"/>
    <w:sectPr w:rsidR="00F84A7B" w:rsidSect="00EC5E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0B"/>
    <w:rsid w:val="000B2B0B"/>
    <w:rsid w:val="00AE66D2"/>
    <w:rsid w:val="00B23341"/>
    <w:rsid w:val="00F8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58DC8-0565-40CB-A2EB-46702159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341"/>
    <w:pPr>
      <w:ind w:left="720"/>
      <w:contextualSpacing/>
    </w:pPr>
  </w:style>
  <w:style w:type="table" w:styleId="a4">
    <w:name w:val="Table Grid"/>
    <w:basedOn w:val="a1"/>
    <w:uiPriority w:val="39"/>
    <w:rsid w:val="00B23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2020-05-06T22:44:00Z</dcterms:created>
  <dcterms:modified xsi:type="dcterms:W3CDTF">2020-05-06T22:46:00Z</dcterms:modified>
</cp:coreProperties>
</file>