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44E" w:rsidRDefault="00F6044E" w:rsidP="00F6044E">
      <w:pPr>
        <w:pStyle w:val="a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Задание 1.</w:t>
      </w:r>
    </w:p>
    <w:p w:rsidR="00F6044E" w:rsidRDefault="00F6044E" w:rsidP="00F6044E">
      <w:pPr>
        <w:pStyle w:val="a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Отметьте правильное определение паронимов:</w:t>
      </w:r>
    </w:p>
    <w:p w:rsidR="00F6044E" w:rsidRDefault="00F6044E" w:rsidP="00F6044E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– Это слова одной части речи с противоположным лексическим значением.</w:t>
      </w:r>
    </w:p>
    <w:p w:rsidR="00F6044E" w:rsidRDefault="00F6044E" w:rsidP="00F6044E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 – Это слова одной части речи с близким лексическим значением.</w:t>
      </w:r>
    </w:p>
    <w:p w:rsidR="00F6044E" w:rsidRDefault="00F6044E" w:rsidP="00F6044E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– Это однокоренные слова, близкие по звучанию, но не совпадающие по значению.</w:t>
      </w:r>
    </w:p>
    <w:p w:rsidR="00F6044E" w:rsidRDefault="00F6044E" w:rsidP="00F6044E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 – это слова, близкие по значению, но не совпадающие в написании.</w:t>
      </w:r>
    </w:p>
    <w:p w:rsidR="00F6044E" w:rsidRDefault="00F6044E" w:rsidP="00F6044E">
      <w:pPr>
        <w:pStyle w:val="a3"/>
        <w:rPr>
          <w:rFonts w:ascii="Times New Roman" w:hAnsi="Times New Roman"/>
          <w:sz w:val="24"/>
        </w:rPr>
      </w:pPr>
    </w:p>
    <w:p w:rsidR="00F6044E" w:rsidRDefault="00F6044E" w:rsidP="00F6044E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Задание 2. Тест.</w:t>
      </w:r>
    </w:p>
    <w:p w:rsidR="00F6044E" w:rsidRDefault="00F6044E" w:rsidP="00F6044E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Отметьте примеры паронимов в каждой группе:</w:t>
      </w:r>
    </w:p>
    <w:p w:rsidR="00F6044E" w:rsidRDefault="00F6044E" w:rsidP="00F6044E">
      <w:pPr>
        <w:pStyle w:val="a3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удачный – удачливый</w:t>
      </w:r>
    </w:p>
    <w:p w:rsidR="00F6044E" w:rsidRDefault="00F6044E" w:rsidP="00F6044E">
      <w:pPr>
        <w:pStyle w:val="a3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удачный – счастливый</w:t>
      </w:r>
    </w:p>
    <w:p w:rsidR="00F6044E" w:rsidRDefault="00F6044E" w:rsidP="00F6044E">
      <w:pPr>
        <w:pStyle w:val="a3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удачный – неудачный</w:t>
      </w:r>
    </w:p>
    <w:p w:rsidR="00F6044E" w:rsidRDefault="00F6044E" w:rsidP="00F6044E">
      <w:pPr>
        <w:pStyle w:val="a3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удачливый – везучий</w:t>
      </w:r>
    </w:p>
    <w:p w:rsidR="00F6044E" w:rsidRDefault="00F6044E" w:rsidP="00F6044E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каком случае слово «спасательный» употреблено неправильно:</w:t>
      </w:r>
    </w:p>
    <w:p w:rsidR="00F6044E" w:rsidRDefault="00F6044E" w:rsidP="00F6044E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</w:t>
      </w:r>
      <w:r>
        <w:rPr>
          <w:rFonts w:ascii="Times New Roman" w:hAnsi="Times New Roman"/>
          <w:sz w:val="24"/>
        </w:rPr>
        <w:t>а) спасательный круг</w:t>
      </w:r>
    </w:p>
    <w:p w:rsidR="00F6044E" w:rsidRDefault="00F6044E" w:rsidP="00F6044E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б) спасательный совет</w:t>
      </w:r>
    </w:p>
    <w:p w:rsidR="00F6044E" w:rsidRDefault="00F6044E" w:rsidP="00F6044E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в) спасательные работы</w:t>
      </w:r>
    </w:p>
    <w:p w:rsidR="00F6044E" w:rsidRDefault="00F6044E" w:rsidP="00F6044E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спасательный отряд</w:t>
      </w:r>
    </w:p>
    <w:p w:rsidR="00F6044E" w:rsidRDefault="00F6044E" w:rsidP="00F6044E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каком предложении вместо слова «единичный» нужно употребить слово «единственный»</w:t>
      </w:r>
    </w:p>
    <w:p w:rsidR="00F6044E" w:rsidRDefault="00F6044E" w:rsidP="00F6044E">
      <w:pPr>
        <w:pStyle w:val="a3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Это не единичные примеры варварского отношения к природе.</w:t>
      </w:r>
    </w:p>
    <w:p w:rsidR="00F6044E" w:rsidRDefault="00F6044E" w:rsidP="00F6044E">
      <w:pPr>
        <w:pStyle w:val="a3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У Михаила была единичная страсть – страсть к футболу.</w:t>
      </w:r>
    </w:p>
    <w:p w:rsidR="00F6044E" w:rsidRDefault="00F6044E" w:rsidP="00F6044E">
      <w:pPr>
        <w:pStyle w:val="a3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Сохранились единичные экземпляры этих значков.</w:t>
      </w:r>
    </w:p>
    <w:p w:rsidR="00F6044E" w:rsidRDefault="00F6044E" w:rsidP="00F6044E">
      <w:pPr>
        <w:pStyle w:val="a3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Во время выборов наблюдались единичные случаи мелких нарушений.</w:t>
      </w:r>
    </w:p>
    <w:p w:rsidR="00F6044E" w:rsidRDefault="00F6044E" w:rsidP="00F6044E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каком варианте ответа выделенное слово употреблено неверно:</w:t>
      </w:r>
    </w:p>
    <w:p w:rsidR="00F6044E" w:rsidRDefault="00F6044E" w:rsidP="00F6044E">
      <w:pPr>
        <w:pStyle w:val="a3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</w:t>
      </w:r>
      <w:proofErr w:type="gramStart"/>
      <w:r>
        <w:rPr>
          <w:rFonts w:ascii="Times New Roman" w:hAnsi="Times New Roman"/>
          <w:sz w:val="24"/>
        </w:rPr>
        <w:t>В</w:t>
      </w:r>
      <w:proofErr w:type="gramEnd"/>
      <w:r>
        <w:rPr>
          <w:rFonts w:ascii="Times New Roman" w:hAnsi="Times New Roman"/>
          <w:sz w:val="24"/>
        </w:rPr>
        <w:t xml:space="preserve"> концерте приняли участие ДИПЛОМАТЫ всероссийского конкурса.</w:t>
      </w:r>
    </w:p>
    <w:p w:rsidR="00F6044E" w:rsidRDefault="00F6044E" w:rsidP="00F6044E">
      <w:pPr>
        <w:pStyle w:val="a3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В честь проведения Олимпиады в Сочи выпущена ПАМЯТНАЯ банкнота.</w:t>
      </w:r>
    </w:p>
    <w:p w:rsidR="00F6044E" w:rsidRDefault="00F6044E" w:rsidP="00F6044E">
      <w:pPr>
        <w:pStyle w:val="a3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У папы противоречивая, ДВОЙСТВЕННАЯ натура.</w:t>
      </w:r>
    </w:p>
    <w:p w:rsidR="00F6044E" w:rsidRDefault="00F6044E" w:rsidP="00F6044E">
      <w:pPr>
        <w:pStyle w:val="a3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Он оказался во ВРАЖДЕБНОМ ему мире.</w:t>
      </w:r>
    </w:p>
    <w:p w:rsidR="00F6044E" w:rsidRDefault="00F6044E" w:rsidP="00F6044E">
      <w:pPr>
        <w:pStyle w:val="a3"/>
        <w:ind w:left="1080"/>
        <w:rPr>
          <w:rFonts w:ascii="Times New Roman" w:hAnsi="Times New Roman"/>
          <w:sz w:val="24"/>
        </w:rPr>
      </w:pPr>
    </w:p>
    <w:p w:rsidR="00F6044E" w:rsidRDefault="00F6044E" w:rsidP="00F6044E">
      <w:pPr>
        <w:pStyle w:val="a3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Вспомним группы несклоняемых существительных:</w:t>
      </w:r>
    </w:p>
    <w:p w:rsidR="00F6044E" w:rsidRDefault="00F6044E" w:rsidP="00F6044E">
      <w:pPr>
        <w:pStyle w:val="a3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Заимствованные существительные с конечной гласной –о, -е, -и, -у, -</w:t>
      </w:r>
      <w:proofErr w:type="gramStart"/>
      <w:r>
        <w:rPr>
          <w:rFonts w:ascii="Times New Roman" w:hAnsi="Times New Roman"/>
          <w:sz w:val="24"/>
        </w:rPr>
        <w:t>ю  и</w:t>
      </w:r>
      <w:proofErr w:type="gramEnd"/>
      <w:r>
        <w:rPr>
          <w:rFonts w:ascii="Times New Roman" w:hAnsi="Times New Roman"/>
          <w:sz w:val="24"/>
        </w:rPr>
        <w:t xml:space="preserve"> конечной ударной гласной –а (нарицательные и собственные). Например, </w:t>
      </w:r>
      <w:r>
        <w:rPr>
          <w:rFonts w:ascii="Times New Roman" w:hAnsi="Times New Roman"/>
          <w:i/>
          <w:sz w:val="24"/>
        </w:rPr>
        <w:t>кашне, маэстро, Золя, Онтарио.</w:t>
      </w:r>
    </w:p>
    <w:p w:rsidR="00F6044E" w:rsidRDefault="00F6044E" w:rsidP="00F6044E">
      <w:pPr>
        <w:pStyle w:val="a3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Заимствованные </w:t>
      </w:r>
      <w:proofErr w:type="gramStart"/>
      <w:r>
        <w:rPr>
          <w:rFonts w:ascii="Times New Roman" w:hAnsi="Times New Roman"/>
          <w:sz w:val="24"/>
        </w:rPr>
        <w:t>существительные ,</w:t>
      </w:r>
      <w:proofErr w:type="gramEnd"/>
      <w:r>
        <w:rPr>
          <w:rFonts w:ascii="Times New Roman" w:hAnsi="Times New Roman"/>
          <w:sz w:val="24"/>
        </w:rPr>
        <w:t xml:space="preserve"> обозначающие лиц женского пола и оканчивающиеся на согласный. Например, </w:t>
      </w:r>
      <w:r>
        <w:rPr>
          <w:rFonts w:ascii="Times New Roman" w:hAnsi="Times New Roman"/>
          <w:i/>
          <w:sz w:val="24"/>
        </w:rPr>
        <w:t xml:space="preserve">мадемуазель, мадам, М. </w:t>
      </w:r>
      <w:proofErr w:type="spellStart"/>
      <w:r>
        <w:rPr>
          <w:rFonts w:ascii="Times New Roman" w:hAnsi="Times New Roman"/>
          <w:i/>
          <w:sz w:val="24"/>
        </w:rPr>
        <w:t>Поппинс</w:t>
      </w:r>
      <w:proofErr w:type="spellEnd"/>
      <w:r>
        <w:rPr>
          <w:rFonts w:ascii="Times New Roman" w:hAnsi="Times New Roman"/>
          <w:i/>
          <w:sz w:val="24"/>
        </w:rPr>
        <w:t>.</w:t>
      </w:r>
    </w:p>
    <w:p w:rsidR="00F6044E" w:rsidRDefault="00F6044E" w:rsidP="00F6044E">
      <w:pPr>
        <w:pStyle w:val="a3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Русские и украинские фамилии на –о и –</w:t>
      </w:r>
      <w:proofErr w:type="spellStart"/>
      <w:r>
        <w:rPr>
          <w:rFonts w:ascii="Times New Roman" w:hAnsi="Times New Roman"/>
          <w:sz w:val="24"/>
        </w:rPr>
        <w:t>ых</w:t>
      </w:r>
      <w:proofErr w:type="spellEnd"/>
      <w:r>
        <w:rPr>
          <w:rFonts w:ascii="Times New Roman" w:hAnsi="Times New Roman"/>
          <w:sz w:val="24"/>
        </w:rPr>
        <w:t xml:space="preserve"> (-их). Например, </w:t>
      </w:r>
      <w:r>
        <w:rPr>
          <w:rFonts w:ascii="Times New Roman" w:hAnsi="Times New Roman"/>
          <w:i/>
          <w:sz w:val="24"/>
        </w:rPr>
        <w:t>Старых, Диденко.</w:t>
      </w:r>
    </w:p>
    <w:p w:rsidR="00F6044E" w:rsidRDefault="00F6044E" w:rsidP="00F6044E">
      <w:pPr>
        <w:pStyle w:val="a3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Сложносокращённые слова. Например, </w:t>
      </w:r>
      <w:r>
        <w:rPr>
          <w:rFonts w:ascii="Times New Roman" w:hAnsi="Times New Roman"/>
          <w:i/>
          <w:sz w:val="24"/>
        </w:rPr>
        <w:t>КПРФ, ЦСКА, ГИБДД.</w:t>
      </w:r>
    </w:p>
    <w:p w:rsidR="00F6044E" w:rsidRDefault="00F6044E" w:rsidP="00F6044E">
      <w:pPr>
        <w:pStyle w:val="a3"/>
        <w:ind w:left="1440"/>
        <w:rPr>
          <w:rFonts w:ascii="Times New Roman" w:hAnsi="Times New Roman"/>
          <w:sz w:val="24"/>
        </w:rPr>
      </w:pPr>
    </w:p>
    <w:p w:rsidR="00F6044E" w:rsidRDefault="00F6044E" w:rsidP="00F6044E">
      <w:pPr>
        <w:pStyle w:val="a3"/>
        <w:ind w:left="108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Задание 3.</w:t>
      </w:r>
    </w:p>
    <w:p w:rsidR="00F6044E" w:rsidRDefault="00F6044E" w:rsidP="00F6044E">
      <w:pPr>
        <w:pStyle w:val="a3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Соотнеси несклоняемое существительное с его значением.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2176"/>
        <w:gridCol w:w="7200"/>
      </w:tblGrid>
      <w:tr w:rsidR="00F6044E" w:rsidTr="00F6044E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4E" w:rsidRDefault="00F6044E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маэстро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4E" w:rsidRDefault="00F6044E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военные брюки, облегающие голени и расширяющиеся кверху</w:t>
            </w:r>
          </w:p>
        </w:tc>
      </w:tr>
      <w:tr w:rsidR="00F6044E" w:rsidTr="00F6044E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4E" w:rsidRDefault="00F6044E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соло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4E" w:rsidRDefault="00F6044E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яркое эстрадное представление</w:t>
            </w:r>
          </w:p>
        </w:tc>
      </w:tr>
      <w:tr w:rsidR="00F6044E" w:rsidTr="00F6044E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4E" w:rsidRDefault="00F6044E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галифе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4E" w:rsidRDefault="00F6044E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горожанин в странах Европы в средние века</w:t>
            </w:r>
          </w:p>
        </w:tc>
      </w:tr>
      <w:tr w:rsidR="00F6044E" w:rsidTr="00F6044E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4E" w:rsidRDefault="00F6044E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монпасье</w:t>
            </w:r>
            <w:proofErr w:type="spellEnd"/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4E" w:rsidRDefault="00F6044E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 двух сторон, при котором платит тот, кто окажется не прав</w:t>
            </w:r>
          </w:p>
        </w:tc>
      </w:tr>
      <w:tr w:rsidR="00F6044E" w:rsidTr="00F6044E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4E" w:rsidRDefault="00F6044E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буржуа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4E" w:rsidRDefault="00F6044E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 Франции, Великобритании, США и некоторых странах широкая улица, обычно обсаженная по обеим сторонам деревьями</w:t>
            </w:r>
          </w:p>
        </w:tc>
      </w:tr>
      <w:tr w:rsidR="00F6044E" w:rsidTr="00F6044E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4E" w:rsidRDefault="00F6044E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4E" w:rsidRDefault="00F6044E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широкое дамское пальто, обычно меховое</w:t>
            </w:r>
          </w:p>
        </w:tc>
      </w:tr>
      <w:tr w:rsidR="00F6044E" w:rsidTr="00F6044E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4E" w:rsidRDefault="00F6044E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манто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4E" w:rsidRDefault="00F6044E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ожерелье из драгоценных камней</w:t>
            </w:r>
          </w:p>
        </w:tc>
      </w:tr>
      <w:tr w:rsidR="00F6044E" w:rsidTr="00F6044E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4E" w:rsidRDefault="00F6044E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авеню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4E" w:rsidRDefault="00F6044E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почётное именование крупных деятелей в различных областях искусств</w:t>
            </w:r>
          </w:p>
        </w:tc>
      </w:tr>
      <w:tr w:rsidR="00F6044E" w:rsidTr="00F6044E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4E" w:rsidRDefault="00F6044E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шоу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4E" w:rsidRDefault="00F6044E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 очков, держащихся при помощи пружинки, защемляющей переносицу</w:t>
            </w:r>
          </w:p>
        </w:tc>
      </w:tr>
      <w:tr w:rsidR="00F6044E" w:rsidTr="00F6044E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4E" w:rsidRDefault="00F6044E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пенсне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4E" w:rsidRDefault="00F6044E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душистые леденцы</w:t>
            </w:r>
          </w:p>
        </w:tc>
      </w:tr>
      <w:tr w:rsidR="00F6044E" w:rsidTr="00F6044E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4E" w:rsidRDefault="00F6044E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колье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4E" w:rsidRDefault="00F6044E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музыкальная пьеса или её часть, исполняемая одним человеком</w:t>
            </w:r>
          </w:p>
        </w:tc>
      </w:tr>
    </w:tbl>
    <w:p w:rsidR="00F6044E" w:rsidRDefault="00F6044E" w:rsidP="00F6044E">
      <w:pPr>
        <w:pStyle w:val="a3"/>
        <w:ind w:left="1080"/>
        <w:rPr>
          <w:rFonts w:ascii="Times New Roman" w:hAnsi="Times New Roman"/>
          <w:sz w:val="24"/>
        </w:rPr>
      </w:pPr>
    </w:p>
    <w:p w:rsidR="00F6044E" w:rsidRDefault="00F6044E" w:rsidP="00F6044E">
      <w:pPr>
        <w:pStyle w:val="a3"/>
        <w:ind w:left="108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Повторим написание НЕ с существительными.</w:t>
      </w:r>
    </w:p>
    <w:p w:rsidR="00F6044E" w:rsidRPr="00F6044E" w:rsidRDefault="00F6044E" w:rsidP="00F6044E">
      <w:pPr>
        <w:pStyle w:val="a3"/>
        <w:ind w:left="1080"/>
        <w:rPr>
          <w:rFonts w:ascii="Times New Roman" w:hAnsi="Times New Roman"/>
          <w:sz w:val="24"/>
        </w:rPr>
      </w:pPr>
      <w:r w:rsidRPr="00F6044E">
        <w:rPr>
          <w:rFonts w:ascii="Times New Roman" w:hAnsi="Times New Roman"/>
          <w:sz w:val="24"/>
        </w:rPr>
        <w:t>НЕ с существительными пишется СЛИТНО, если:</w:t>
      </w:r>
    </w:p>
    <w:p w:rsidR="00F6044E" w:rsidRPr="00F6044E" w:rsidRDefault="00F6044E" w:rsidP="00F6044E">
      <w:pPr>
        <w:pStyle w:val="a3"/>
        <w:numPr>
          <w:ilvl w:val="0"/>
          <w:numId w:val="3"/>
        </w:numPr>
        <w:rPr>
          <w:rFonts w:ascii="Times New Roman" w:hAnsi="Times New Roman"/>
          <w:sz w:val="24"/>
        </w:rPr>
      </w:pPr>
      <w:r w:rsidRPr="00F6044E">
        <w:rPr>
          <w:rFonts w:ascii="Times New Roman" w:hAnsi="Times New Roman"/>
          <w:sz w:val="24"/>
        </w:rPr>
        <w:t>слово не употребляется без НЕ.</w:t>
      </w:r>
    </w:p>
    <w:p w:rsidR="00F6044E" w:rsidRPr="00F6044E" w:rsidRDefault="00F6044E" w:rsidP="00F6044E">
      <w:pPr>
        <w:pStyle w:val="a3"/>
        <w:numPr>
          <w:ilvl w:val="0"/>
          <w:numId w:val="3"/>
        </w:numPr>
        <w:rPr>
          <w:rFonts w:ascii="Times New Roman" w:hAnsi="Times New Roman"/>
          <w:sz w:val="24"/>
        </w:rPr>
      </w:pPr>
      <w:r w:rsidRPr="00F6044E">
        <w:rPr>
          <w:rFonts w:ascii="Times New Roman" w:hAnsi="Times New Roman"/>
          <w:sz w:val="24"/>
        </w:rPr>
        <w:t>существительное с НЕ может быть заменено синонимом или близким по значению выражением.</w:t>
      </w:r>
    </w:p>
    <w:p w:rsidR="00F6044E" w:rsidRPr="00F6044E" w:rsidRDefault="00F6044E" w:rsidP="00F6044E">
      <w:pPr>
        <w:spacing w:after="0"/>
        <w:ind w:left="1080"/>
        <w:rPr>
          <w:rFonts w:ascii="Times New Roman" w:hAnsi="Times New Roman"/>
          <w:sz w:val="24"/>
        </w:rPr>
      </w:pPr>
      <w:r w:rsidRPr="00F6044E">
        <w:rPr>
          <w:rFonts w:ascii="Times New Roman" w:hAnsi="Times New Roman"/>
          <w:sz w:val="24"/>
        </w:rPr>
        <w:t>НЕ с существительным пишется РАЗДЕЛЬНО, если является отрицательной частицей. На это может указывать</w:t>
      </w:r>
    </w:p>
    <w:p w:rsidR="00F6044E" w:rsidRPr="00F6044E" w:rsidRDefault="00F6044E" w:rsidP="00F6044E">
      <w:pPr>
        <w:pStyle w:val="a3"/>
        <w:numPr>
          <w:ilvl w:val="0"/>
          <w:numId w:val="4"/>
        </w:numPr>
        <w:rPr>
          <w:rFonts w:ascii="Times New Roman" w:hAnsi="Times New Roman"/>
          <w:i/>
        </w:rPr>
      </w:pPr>
      <w:r w:rsidRPr="00F6044E">
        <w:rPr>
          <w:rFonts w:ascii="Times New Roman" w:hAnsi="Times New Roman"/>
          <w:sz w:val="24"/>
        </w:rPr>
        <w:t xml:space="preserve">противопоставление с </w:t>
      </w:r>
      <w:proofErr w:type="gramStart"/>
      <w:r w:rsidRPr="00F6044E">
        <w:rPr>
          <w:rFonts w:ascii="Times New Roman" w:hAnsi="Times New Roman"/>
          <w:sz w:val="24"/>
        </w:rPr>
        <w:t>союзом</w:t>
      </w:r>
      <w:proofErr w:type="gramEnd"/>
      <w:r w:rsidRPr="00F6044E">
        <w:rPr>
          <w:rFonts w:ascii="Times New Roman" w:hAnsi="Times New Roman"/>
          <w:sz w:val="24"/>
        </w:rPr>
        <w:t xml:space="preserve"> </w:t>
      </w:r>
      <w:r w:rsidRPr="00F6044E">
        <w:rPr>
          <w:rFonts w:ascii="Times New Roman" w:hAnsi="Times New Roman"/>
          <w:i/>
          <w:sz w:val="48"/>
        </w:rPr>
        <w:t>а</w:t>
      </w:r>
    </w:p>
    <w:p w:rsidR="00F6044E" w:rsidRPr="00F6044E" w:rsidRDefault="00F6044E" w:rsidP="00F6044E">
      <w:pPr>
        <w:pStyle w:val="a3"/>
        <w:numPr>
          <w:ilvl w:val="0"/>
          <w:numId w:val="4"/>
        </w:numPr>
        <w:rPr>
          <w:rFonts w:ascii="Times New Roman" w:hAnsi="Times New Roman"/>
          <w:i/>
        </w:rPr>
      </w:pPr>
      <w:r w:rsidRPr="00F6044E">
        <w:rPr>
          <w:rFonts w:ascii="Times New Roman" w:hAnsi="Times New Roman"/>
          <w:sz w:val="24"/>
        </w:rPr>
        <w:t xml:space="preserve">слова </w:t>
      </w:r>
      <w:r w:rsidRPr="00F6044E">
        <w:rPr>
          <w:rFonts w:ascii="Times New Roman" w:hAnsi="Times New Roman"/>
          <w:i/>
          <w:sz w:val="28"/>
        </w:rPr>
        <w:t>далеко, вовсе, отнюдь</w:t>
      </w:r>
      <w:bookmarkStart w:id="0" w:name="_GoBack"/>
      <w:bookmarkEnd w:id="0"/>
    </w:p>
    <w:p w:rsidR="00F6044E" w:rsidRPr="00F6044E" w:rsidRDefault="00F6044E" w:rsidP="00F6044E">
      <w:pPr>
        <w:pStyle w:val="a3"/>
        <w:numPr>
          <w:ilvl w:val="0"/>
          <w:numId w:val="4"/>
        </w:numPr>
        <w:rPr>
          <w:rFonts w:ascii="Times New Roman" w:hAnsi="Times New Roman"/>
          <w:i/>
        </w:rPr>
      </w:pPr>
      <w:r w:rsidRPr="00F6044E">
        <w:rPr>
          <w:rFonts w:ascii="Times New Roman" w:hAnsi="Times New Roman"/>
          <w:sz w:val="24"/>
        </w:rPr>
        <w:t xml:space="preserve">слова с приставкой </w:t>
      </w:r>
      <w:r w:rsidRPr="00F6044E">
        <w:rPr>
          <w:rFonts w:ascii="Times New Roman" w:hAnsi="Times New Roman"/>
          <w:i/>
          <w:sz w:val="32"/>
        </w:rPr>
        <w:t>НИ-</w:t>
      </w:r>
    </w:p>
    <w:p w:rsidR="00F6044E" w:rsidRDefault="00F6044E" w:rsidP="00F6044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Задание 4.</w:t>
      </w:r>
    </w:p>
    <w:p w:rsidR="00F6044E" w:rsidRDefault="00F6044E" w:rsidP="00F6044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Вставьте НЕ в пословицы, соблюдая правила: </w:t>
      </w:r>
    </w:p>
    <w:p w:rsidR="00F6044E" w:rsidRDefault="00F6044E" w:rsidP="00F6044E">
      <w:pPr>
        <w:pStyle w:val="a3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правде Бог помогает, в   __ правде карает.</w:t>
      </w:r>
    </w:p>
    <w:p w:rsidR="00F6044E" w:rsidRDefault="00F6044E" w:rsidP="00F6044E">
      <w:pPr>
        <w:pStyle w:val="a3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Друг познаётся </w:t>
      </w:r>
      <w:proofErr w:type="gramStart"/>
      <w:r>
        <w:rPr>
          <w:rFonts w:ascii="Times New Roman" w:hAnsi="Times New Roman"/>
          <w:sz w:val="24"/>
        </w:rPr>
        <w:t>в  _</w:t>
      </w:r>
      <w:proofErr w:type="gramEnd"/>
      <w:r>
        <w:rPr>
          <w:rFonts w:ascii="Times New Roman" w:hAnsi="Times New Roman"/>
          <w:sz w:val="24"/>
        </w:rPr>
        <w:t>_ счастье.</w:t>
      </w:r>
    </w:p>
    <w:p w:rsidR="00F6044E" w:rsidRDefault="00F6044E" w:rsidP="00F6044E">
      <w:pPr>
        <w:pStyle w:val="a3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 топор тешет, а плотник.</w:t>
      </w:r>
    </w:p>
    <w:p w:rsidR="00F6044E" w:rsidRDefault="00F6044E" w:rsidP="00F6044E">
      <w:pPr>
        <w:pStyle w:val="a3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Пишут __ пером, а умом.</w:t>
      </w:r>
    </w:p>
    <w:p w:rsidR="00F6044E" w:rsidRDefault="00F6044E" w:rsidP="00F6044E">
      <w:pPr>
        <w:pStyle w:val="a3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 ножа бойся, а языка.</w:t>
      </w:r>
    </w:p>
    <w:p w:rsidR="00F6044E" w:rsidRDefault="00F6044E" w:rsidP="00F6044E">
      <w:pPr>
        <w:pStyle w:val="a3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осеннее __ </w:t>
      </w:r>
      <w:proofErr w:type="spellStart"/>
      <w:r>
        <w:rPr>
          <w:rFonts w:ascii="Times New Roman" w:hAnsi="Times New Roman"/>
          <w:sz w:val="24"/>
        </w:rPr>
        <w:t>настье</w:t>
      </w:r>
      <w:proofErr w:type="spellEnd"/>
      <w:r>
        <w:rPr>
          <w:rFonts w:ascii="Times New Roman" w:hAnsi="Times New Roman"/>
          <w:sz w:val="24"/>
        </w:rPr>
        <w:t xml:space="preserve"> семь погод на дворе: сеет, веет, крутит, мутит, ревёт, сверху льёт и снизу метёт.</w:t>
      </w:r>
    </w:p>
    <w:p w:rsidR="00F6044E" w:rsidRDefault="00F6044E" w:rsidP="00F6044E">
      <w:pPr>
        <w:pStyle w:val="a3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дороге хлеб - __ помеха.</w:t>
      </w:r>
    </w:p>
    <w:p w:rsidR="00F6044E" w:rsidRDefault="00F6044E" w:rsidP="00F6044E">
      <w:pPr>
        <w:pStyle w:val="a3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 друг поддакивает, а друг спорит.</w:t>
      </w:r>
    </w:p>
    <w:p w:rsidR="00F6044E" w:rsidRDefault="00F6044E" w:rsidP="00F6044E">
      <w:pPr>
        <w:pStyle w:val="a3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Всякая __ правда грех.</w:t>
      </w:r>
    </w:p>
    <w:p w:rsidR="00F6044E" w:rsidRDefault="00F6044E" w:rsidP="00F6044E">
      <w:pPr>
        <w:pStyle w:val="a3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 </w:t>
      </w:r>
      <w:proofErr w:type="spellStart"/>
      <w:r>
        <w:rPr>
          <w:rFonts w:ascii="Times New Roman" w:hAnsi="Times New Roman"/>
          <w:sz w:val="24"/>
        </w:rPr>
        <w:t>другов</w:t>
      </w:r>
      <w:proofErr w:type="spellEnd"/>
      <w:r>
        <w:rPr>
          <w:rFonts w:ascii="Times New Roman" w:hAnsi="Times New Roman"/>
          <w:sz w:val="24"/>
        </w:rPr>
        <w:t xml:space="preserve"> много, а здоровье одно.</w:t>
      </w:r>
    </w:p>
    <w:p w:rsidR="00F6044E" w:rsidRDefault="00F6044E" w:rsidP="00F6044E">
      <w:pPr>
        <w:pStyle w:val="a3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Слово - __ воробей, вылетит – не поймаешь.</w:t>
      </w:r>
    </w:p>
    <w:p w:rsidR="00F6044E" w:rsidRDefault="00F6044E" w:rsidP="00F6044E">
      <w:pPr>
        <w:pStyle w:val="a3"/>
        <w:ind w:left="1440"/>
        <w:rPr>
          <w:rFonts w:ascii="Times New Roman" w:hAnsi="Times New Roman"/>
          <w:b/>
          <w:sz w:val="24"/>
        </w:rPr>
      </w:pPr>
    </w:p>
    <w:p w:rsidR="00F84A7B" w:rsidRDefault="00F84A7B"/>
    <w:sectPr w:rsidR="00F84A7B" w:rsidSect="00F604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23B96"/>
    <w:multiLevelType w:val="hybridMultilevel"/>
    <w:tmpl w:val="E6B655FA"/>
    <w:lvl w:ilvl="0" w:tplc="CD749260">
      <w:start w:val="1"/>
      <w:numFmt w:val="decimal"/>
      <w:lvlText w:val="%1)"/>
      <w:lvlJc w:val="left"/>
      <w:pPr>
        <w:ind w:left="1440" w:hanging="360"/>
      </w:pPr>
      <w:rPr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2AF7019"/>
    <w:multiLevelType w:val="hybridMultilevel"/>
    <w:tmpl w:val="70584EE2"/>
    <w:lvl w:ilvl="0" w:tplc="5EE6188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B66258"/>
    <w:multiLevelType w:val="hybridMultilevel"/>
    <w:tmpl w:val="1E2C093E"/>
    <w:lvl w:ilvl="0" w:tplc="F75890E4">
      <w:start w:val="1"/>
      <w:numFmt w:val="decimal"/>
      <w:lvlText w:val="%1.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4F7625AA"/>
    <w:multiLevelType w:val="hybridMultilevel"/>
    <w:tmpl w:val="6F1CFE52"/>
    <w:lvl w:ilvl="0" w:tplc="68FA98B8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BE5244D"/>
    <w:multiLevelType w:val="hybridMultilevel"/>
    <w:tmpl w:val="05C22F2C"/>
    <w:lvl w:ilvl="0" w:tplc="48846F7A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86E"/>
    <w:rsid w:val="0056286E"/>
    <w:rsid w:val="00AE66D2"/>
    <w:rsid w:val="00F6044E"/>
    <w:rsid w:val="00F8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76AF0F-A29F-4B02-B93A-07D87FD3D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44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44E"/>
    <w:pPr>
      <w:ind w:left="720"/>
      <w:contextualSpacing/>
    </w:pPr>
  </w:style>
  <w:style w:type="table" w:styleId="a4">
    <w:name w:val="Table Grid"/>
    <w:basedOn w:val="a1"/>
    <w:uiPriority w:val="39"/>
    <w:rsid w:val="00F6044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7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2869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2020-04-26T18:22:00Z</dcterms:created>
  <dcterms:modified xsi:type="dcterms:W3CDTF">2020-04-26T18:23:00Z</dcterms:modified>
</cp:coreProperties>
</file>